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D2771" w14:textId="77777777" w:rsidR="007C0A71" w:rsidRDefault="007C0A71">
      <w:pPr>
        <w:spacing w:after="0" w:line="276" w:lineRule="auto"/>
        <w:jc w:val="center"/>
        <w:rPr>
          <w:rFonts w:ascii="Times New Roman" w:eastAsia="Times New Roman" w:hAnsi="Times New Roman" w:cs="Times New Roman"/>
          <w:b/>
          <w:bCs/>
          <w:sz w:val="16"/>
          <w:szCs w:val="16"/>
        </w:rPr>
      </w:pPr>
    </w:p>
    <w:p w14:paraId="74BEE92C" w14:textId="77777777" w:rsidR="007C0A71" w:rsidRDefault="00000000">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IMPLEMENTASI MODEL PEMBELAJARAN ABAD 21 </w:t>
      </w:r>
      <w:r>
        <w:rPr>
          <w:rFonts w:ascii="Times New Roman" w:eastAsia="Times New Roman" w:hAnsi="Times New Roman" w:cs="Times New Roman"/>
          <w:b/>
          <w:bCs/>
          <w:i/>
          <w:iCs/>
          <w:sz w:val="28"/>
          <w:szCs w:val="28"/>
        </w:rPr>
        <w:t xml:space="preserve">PROBLEM BASED LEARNING </w:t>
      </w:r>
      <w:r>
        <w:rPr>
          <w:rFonts w:ascii="Times New Roman" w:eastAsia="Times New Roman" w:hAnsi="Times New Roman" w:cs="Times New Roman"/>
          <w:b/>
          <w:bCs/>
          <w:sz w:val="28"/>
          <w:szCs w:val="28"/>
        </w:rPr>
        <w:t>DENGAN PENDEKATAN</w:t>
      </w:r>
      <w:r>
        <w:rPr>
          <w:rFonts w:ascii="Times New Roman" w:eastAsia="Times New Roman" w:hAnsi="Times New Roman" w:cs="Times New Roman"/>
          <w:b/>
          <w:bCs/>
          <w:i/>
          <w:iCs/>
          <w:sz w:val="28"/>
          <w:szCs w:val="28"/>
        </w:rPr>
        <w:t xml:space="preserve"> DEEP LEARNING </w:t>
      </w:r>
      <w:r>
        <w:rPr>
          <w:rFonts w:ascii="Times New Roman" w:eastAsia="Times New Roman" w:hAnsi="Times New Roman" w:cs="Times New Roman"/>
          <w:b/>
          <w:bCs/>
          <w:sz w:val="28"/>
          <w:szCs w:val="28"/>
        </w:rPr>
        <w:t>TERHADAP PEMAHAMAN MATERI MAJAS PERSONIFIKASI PADA PESERTA DIDIK KELAS V</w:t>
      </w:r>
    </w:p>
    <w:p w14:paraId="5B0435FE" w14:textId="77777777" w:rsidR="007C0A71" w:rsidRDefault="007C0A71">
      <w:pPr>
        <w:spacing w:after="0" w:line="276" w:lineRule="auto"/>
        <w:jc w:val="center"/>
        <w:rPr>
          <w:rFonts w:ascii="Times New Roman" w:eastAsia="Times New Roman" w:hAnsi="Times New Roman" w:cs="Times New Roman"/>
          <w:b/>
          <w:bCs/>
        </w:rPr>
      </w:pPr>
    </w:p>
    <w:p w14:paraId="4B983899" w14:textId="77777777" w:rsidR="007C0A71" w:rsidRDefault="00000000">
      <w:pPr>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Ananda </w:t>
      </w:r>
      <w:proofErr w:type="spellStart"/>
      <w:r>
        <w:rPr>
          <w:rFonts w:ascii="Times New Roman" w:eastAsia="Times New Roman" w:hAnsi="Times New Roman" w:cs="Times New Roman"/>
          <w:b/>
          <w:bCs/>
        </w:rPr>
        <w:t>Nasywaa</w:t>
      </w:r>
      <w:proofErr w:type="spellEnd"/>
      <w:r>
        <w:rPr>
          <w:rFonts w:ascii="Times New Roman" w:eastAsia="Times New Roman" w:hAnsi="Times New Roman" w:cs="Times New Roman"/>
          <w:b/>
          <w:bCs/>
        </w:rPr>
        <w:t xml:space="preserve"> Nisriina</w:t>
      </w:r>
      <w:r>
        <w:rPr>
          <w:rFonts w:ascii="Times New Roman" w:eastAsia="Times New Roman" w:hAnsi="Times New Roman" w:cs="Times New Roman"/>
          <w:b/>
          <w:bCs/>
          <w:vertAlign w:val="superscript"/>
        </w:rPr>
        <w:t>*</w:t>
      </w:r>
      <w:r>
        <w:rPr>
          <w:rFonts w:ascii="Times New Roman" w:eastAsia="Times New Roman" w:hAnsi="Times New Roman" w:cs="Times New Roman"/>
          <w:b/>
          <w:bCs/>
        </w:rPr>
        <w:t xml:space="preserve">, Yunus Abidin &amp; Dwi </w:t>
      </w:r>
      <w:proofErr w:type="spellStart"/>
      <w:r>
        <w:rPr>
          <w:rFonts w:ascii="Times New Roman" w:eastAsia="Times New Roman" w:hAnsi="Times New Roman" w:cs="Times New Roman"/>
          <w:b/>
          <w:bCs/>
        </w:rPr>
        <w:t>Undayasari</w:t>
      </w:r>
      <w:proofErr w:type="spellEnd"/>
    </w:p>
    <w:p w14:paraId="29C031EE" w14:textId="77777777" w:rsidR="007C0A71" w:rsidRDefault="00000000">
      <w:pPr>
        <w:spacing w:after="0" w:line="276" w:lineRule="auto"/>
        <w:jc w:val="center"/>
        <w:rPr>
          <w:rFonts w:ascii="Times New Roman" w:eastAsia="Times New Roman" w:hAnsi="Times New Roman" w:cs="Times New Roman"/>
          <w:i/>
          <w:iCs/>
          <w:vertAlign w:val="superscript"/>
        </w:rPr>
      </w:pPr>
      <w:r>
        <w:rPr>
          <w:rFonts w:ascii="Times New Roman" w:eastAsia="Times New Roman" w:hAnsi="Times New Roman" w:cs="Times New Roman"/>
          <w:i/>
          <w:iCs/>
        </w:rPr>
        <w:t>Universitas Pendidikan Indonesia</w:t>
      </w:r>
    </w:p>
    <w:p w14:paraId="4D4843F6" w14:textId="77777777" w:rsidR="007C0A71" w:rsidRDefault="00000000">
      <w:pPr>
        <w:spacing w:after="0" w:line="276" w:lineRule="auto"/>
        <w:jc w:val="center"/>
        <w:rPr>
          <w:rFonts w:ascii="Times New Roman" w:eastAsia="Times New Roman" w:hAnsi="Times New Roman" w:cs="Times New Roman"/>
          <w:i/>
          <w:iCs/>
          <w:vertAlign w:val="superscript"/>
        </w:rPr>
      </w:pPr>
      <w:r>
        <w:rPr>
          <w:rFonts w:ascii="Times New Roman" w:eastAsia="Times New Roman" w:hAnsi="Times New Roman" w:cs="Times New Roman"/>
          <w:i/>
          <w:iCs/>
        </w:rPr>
        <w:t xml:space="preserve">E-mail: </w:t>
      </w:r>
      <w:hyperlink r:id="rId8">
        <w:r>
          <w:rPr>
            <w:rFonts w:ascii="Times New Roman" w:eastAsia="Times New Roman" w:hAnsi="Times New Roman" w:cs="Times New Roman"/>
            <w:i/>
            <w:iCs/>
            <w:color w:val="000000"/>
          </w:rPr>
          <w:t>anandanasywaanisriina@upi.edu</w:t>
        </w:r>
      </w:hyperlink>
      <w:r>
        <w:rPr>
          <w:rFonts w:ascii="Times New Roman" w:eastAsia="Times New Roman" w:hAnsi="Times New Roman" w:cs="Times New Roman"/>
          <w:i/>
          <w:iCs/>
          <w:color w:val="000000"/>
          <w:vertAlign w:val="superscript"/>
        </w:rPr>
        <w:t>*</w:t>
      </w:r>
    </w:p>
    <w:p w14:paraId="68641FAA" w14:textId="77777777" w:rsidR="007C0A71" w:rsidRDefault="007C0A71">
      <w:pPr>
        <w:spacing w:after="0" w:line="276" w:lineRule="auto"/>
        <w:jc w:val="center"/>
        <w:rPr>
          <w:rFonts w:ascii="Times New Roman" w:eastAsia="Times New Roman" w:hAnsi="Times New Roman" w:cs="Times New Roman"/>
          <w:b/>
          <w:bCs/>
        </w:rPr>
      </w:pPr>
    </w:p>
    <w:p w14:paraId="641F9ACA" w14:textId="77777777" w:rsidR="007C0A71" w:rsidRDefault="00000000">
      <w:pPr>
        <w:spacing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Riwayat Artikel</w:t>
      </w:r>
    </w:p>
    <w:p w14:paraId="2B823603" w14:textId="77777777" w:rsidR="007C0A71" w:rsidRDefault="00000000">
      <w:pPr>
        <w:spacing w:after="0" w:line="276"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Diterima</w:t>
      </w:r>
      <w:proofErr w:type="spellEnd"/>
      <w:r>
        <w:rPr>
          <w:rFonts w:ascii="Times New Roman" w:eastAsia="Times New Roman" w:hAnsi="Times New Roman" w:cs="Times New Roman"/>
          <w:sz w:val="20"/>
          <w:szCs w:val="20"/>
        </w:rPr>
        <w:t>: 12 November 2025</w:t>
      </w:r>
    </w:p>
    <w:p w14:paraId="3D5EE9E1" w14:textId="77777777" w:rsidR="007C0A71" w:rsidRDefault="00000000">
      <w:pPr>
        <w:spacing w:after="0" w:line="276"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Disetujui</w:t>
      </w:r>
      <w:proofErr w:type="spellEnd"/>
      <w:r>
        <w:rPr>
          <w:rFonts w:ascii="Times New Roman" w:eastAsia="Times New Roman" w:hAnsi="Times New Roman" w:cs="Times New Roman"/>
          <w:sz w:val="20"/>
          <w:szCs w:val="20"/>
        </w:rPr>
        <w:t xml:space="preserve">: 12 </w:t>
      </w:r>
      <w:proofErr w:type="spellStart"/>
      <w:r>
        <w:rPr>
          <w:rFonts w:ascii="Times New Roman" w:eastAsia="Times New Roman" w:hAnsi="Times New Roman" w:cs="Times New Roman"/>
          <w:sz w:val="20"/>
          <w:szCs w:val="20"/>
        </w:rPr>
        <w:t>Desember</w:t>
      </w:r>
      <w:proofErr w:type="spellEnd"/>
      <w:r>
        <w:rPr>
          <w:rFonts w:ascii="Times New Roman" w:eastAsia="Times New Roman" w:hAnsi="Times New Roman" w:cs="Times New Roman"/>
          <w:sz w:val="20"/>
          <w:szCs w:val="20"/>
        </w:rPr>
        <w:t xml:space="preserve"> 2025</w:t>
      </w:r>
    </w:p>
    <w:p w14:paraId="7D3F3FF1" w14:textId="77777777" w:rsidR="007C0A71" w:rsidRDefault="00000000">
      <w:pPr>
        <w:spacing w:after="0" w:line="276"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Dipublikasi</w:t>
      </w:r>
      <w:proofErr w:type="spellEnd"/>
      <w:r>
        <w:rPr>
          <w:rFonts w:ascii="Times New Roman" w:eastAsia="Times New Roman" w:hAnsi="Times New Roman" w:cs="Times New Roman"/>
          <w:sz w:val="20"/>
          <w:szCs w:val="20"/>
        </w:rPr>
        <w:t xml:space="preserve">: 26 </w:t>
      </w:r>
      <w:proofErr w:type="spellStart"/>
      <w:r>
        <w:rPr>
          <w:rFonts w:ascii="Times New Roman" w:eastAsia="Times New Roman" w:hAnsi="Times New Roman" w:cs="Times New Roman"/>
          <w:sz w:val="20"/>
          <w:szCs w:val="20"/>
        </w:rPr>
        <w:t>Desember</w:t>
      </w:r>
      <w:proofErr w:type="spellEnd"/>
      <w:r>
        <w:rPr>
          <w:rFonts w:ascii="Times New Roman" w:eastAsia="Times New Roman" w:hAnsi="Times New Roman" w:cs="Times New Roman"/>
          <w:sz w:val="20"/>
          <w:szCs w:val="20"/>
        </w:rPr>
        <w:t xml:space="preserve"> 2025</w:t>
      </w:r>
    </w:p>
    <w:p w14:paraId="7E84ED45" w14:textId="77777777" w:rsidR="007C0A71" w:rsidRDefault="007C0A71">
      <w:pPr>
        <w:spacing w:after="0" w:line="276" w:lineRule="auto"/>
        <w:jc w:val="center"/>
        <w:rPr>
          <w:rFonts w:ascii="Times New Roman" w:eastAsia="Times New Roman" w:hAnsi="Times New Roman" w:cs="Times New Roman"/>
        </w:rPr>
      </w:pPr>
    </w:p>
    <w:p w14:paraId="4C8F5F7C" w14:textId="77777777" w:rsidR="007C0A71" w:rsidRDefault="00000000">
      <w:pPr>
        <w:spacing w:after="0" w:line="276" w:lineRule="auto"/>
        <w:jc w:val="center"/>
        <w:rPr>
          <w:rFonts w:ascii="Times New Roman" w:eastAsia="Times New Roman" w:hAnsi="Times New Roman" w:cs="Times New Roman"/>
          <w:b/>
          <w:bCs/>
          <w:i/>
          <w:iCs/>
        </w:rPr>
      </w:pPr>
      <w:r>
        <w:rPr>
          <w:rFonts w:ascii="Times New Roman" w:eastAsia="Times New Roman" w:hAnsi="Times New Roman" w:cs="Times New Roman"/>
          <w:b/>
          <w:bCs/>
          <w:i/>
          <w:iCs/>
        </w:rPr>
        <w:t>Abstract</w:t>
      </w:r>
    </w:p>
    <w:p w14:paraId="334EF5C9" w14:textId="77777777" w:rsidR="007C0A71" w:rsidRDefault="00000000">
      <w:pPr>
        <w:spacing w:after="0" w:line="276" w:lineRule="auto"/>
        <w:ind w:firstLine="426"/>
        <w:jc w:val="both"/>
        <w:rPr>
          <w:rFonts w:ascii="Times New Roman" w:eastAsia="Times New Roman" w:hAnsi="Times New Roman" w:cs="Times New Roman"/>
          <w:i/>
          <w:iCs/>
        </w:rPr>
      </w:pPr>
      <w:r>
        <w:rPr>
          <w:rFonts w:ascii="Times New Roman" w:eastAsia="Times New Roman" w:hAnsi="Times New Roman" w:cs="Times New Roman"/>
          <w:i/>
          <w:iCs/>
        </w:rPr>
        <w:t>Changing the world's education system is a new challenge for educators. Education is no longer only focused on the delivery of knowledge, but focuses on the process to develop the knowledge, social, and emotional capacities of learners. Not only has the education system changed, the importance of learning Indonesian is now taken for granted. Many Indonesian people are starting to abandon the preservation and wisdom of the Indonesian language. Indonesian is still very important to be taught and preserved, especially in children. Indonesian language learning, especially in elementary school is still often done. To maintain its sustainability, students are invited to one of them to study figure of speech, especially figure of speech personification because it is related to human behavior in everyday life. The research method used is qualitative approach. Data were collected through interview process and analysis of pretest and posttest scores. This study examines how the Deep Learning approach is applied in learning activities, how the involvement of learners during the learning process, as well as how the conceptual understanding of learners to figure out speech personification formed the results showed an increase in the value of before and after treatment. This shows that the deep learning approach is very influential and effective to use. The average value of the pretest that has been in the high category shows that some students already have initial knowledge about figure of speech personification. However, the increase in scores on the posttest indicates that the Deep Learning Approach not only plays a role in increasing knowledge, but also deepens the conceptual understanding of learners. Learners become better able to distinguish between personifying and non-figurative sentences. This study recommends more thorough preparation and also a considerable amount of time so that the results are better.</w:t>
      </w:r>
    </w:p>
    <w:p w14:paraId="7737DC69" w14:textId="77777777" w:rsidR="007C0A71" w:rsidRDefault="00000000">
      <w:pPr>
        <w:spacing w:after="0" w:line="276" w:lineRule="auto"/>
        <w:jc w:val="both"/>
        <w:rPr>
          <w:rFonts w:ascii="Times New Roman" w:eastAsia="Times New Roman" w:hAnsi="Times New Roman" w:cs="Times New Roman"/>
          <w:i/>
          <w:iCs/>
        </w:rPr>
      </w:pPr>
      <w:r>
        <w:rPr>
          <w:rFonts w:ascii="Times New Roman" w:eastAsia="Times New Roman" w:hAnsi="Times New Roman" w:cs="Times New Roman"/>
          <w:b/>
          <w:bCs/>
          <w:i/>
          <w:iCs/>
        </w:rPr>
        <w:t xml:space="preserve">Keywords: </w:t>
      </w:r>
      <w:r>
        <w:rPr>
          <w:rFonts w:ascii="Times New Roman" w:eastAsia="Times New Roman" w:hAnsi="Times New Roman" w:cs="Times New Roman"/>
          <w:i/>
          <w:iCs/>
        </w:rPr>
        <w:t>21st Century Learning, Deep Learning, Figure of Speech Personification, Problem-Based Learning.</w:t>
      </w:r>
    </w:p>
    <w:p w14:paraId="350F916B" w14:textId="77777777" w:rsidR="007C0A71" w:rsidRDefault="00000000">
      <w:pPr>
        <w:rPr>
          <w:rFonts w:ascii="Times New Roman" w:eastAsia="Times New Roman" w:hAnsi="Times New Roman" w:cs="Times New Roman"/>
          <w:b/>
          <w:bCs/>
        </w:rPr>
      </w:pPr>
      <w:r>
        <w:br w:type="page"/>
      </w:r>
    </w:p>
    <w:p w14:paraId="314A97A7" w14:textId="77777777" w:rsidR="007C0A71" w:rsidRDefault="00000000">
      <w:pPr>
        <w:spacing w:after="0" w:line="276"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lastRenderedPageBreak/>
        <w:t>Abstrak</w:t>
      </w:r>
      <w:proofErr w:type="spellEnd"/>
    </w:p>
    <w:p w14:paraId="15A8BD15" w14:textId="77777777" w:rsidR="007C0A71" w:rsidRDefault="00000000">
      <w:pPr>
        <w:spacing w:after="0" w:line="276" w:lineRule="auto"/>
        <w:ind w:firstLine="426"/>
        <w:jc w:val="both"/>
        <w:rPr>
          <w:rFonts w:ascii="Times New Roman" w:eastAsia="Times New Roman" w:hAnsi="Times New Roman" w:cs="Times New Roman"/>
        </w:rPr>
      </w:pPr>
      <w:proofErr w:type="spellStart"/>
      <w:r>
        <w:rPr>
          <w:rFonts w:ascii="Times New Roman" w:eastAsia="Times New Roman" w:hAnsi="Times New Roman" w:cs="Times New Roman"/>
        </w:rPr>
        <w:t>Perubahan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dunia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sebuah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tantangan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bagi</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pendidik</w:t>
      </w:r>
      <w:proofErr w:type="spellEnd"/>
      <w:r>
        <w:rPr>
          <w:rFonts w:ascii="Times New Roman" w:eastAsia="Times New Roman" w:hAnsi="Times New Roman" w:cs="Times New Roman"/>
        </w:rPr>
        <w:t xml:space="preserve">. Pendidikan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berfokus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penyampaian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berfokus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kapasitas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emosional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Tidak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berubah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kepentingan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mempelajari</w:t>
      </w:r>
      <w:proofErr w:type="spellEnd"/>
      <w:r>
        <w:rPr>
          <w:rFonts w:ascii="Times New Roman" w:eastAsia="Times New Roman" w:hAnsi="Times New Roman" w:cs="Times New Roman"/>
        </w:rPr>
        <w:t xml:space="preserve"> Bahasa Indonesia pun </w:t>
      </w:r>
      <w:proofErr w:type="spellStart"/>
      <w:r>
        <w:rPr>
          <w:rFonts w:ascii="Times New Roman" w:eastAsia="Times New Roman" w:hAnsi="Times New Roman" w:cs="Times New Roman"/>
        </w:rPr>
        <w:t>sekarang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dianggap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biasa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saja</w:t>
      </w:r>
      <w:proofErr w:type="spellEnd"/>
      <w:r>
        <w:rPr>
          <w:rFonts w:ascii="Times New Roman" w:eastAsia="Times New Roman" w:hAnsi="Times New Roman" w:cs="Times New Roman"/>
        </w:rPr>
        <w:t xml:space="preserve">. Banyak </w:t>
      </w:r>
      <w:proofErr w:type="spellStart"/>
      <w:r>
        <w:rPr>
          <w:rFonts w:ascii="Times New Roman" w:eastAsia="Times New Roman" w:hAnsi="Times New Roman" w:cs="Times New Roman"/>
        </w:rPr>
        <w:t>masyarakat</w:t>
      </w:r>
      <w:proofErr w:type="spellEnd"/>
      <w:r>
        <w:rPr>
          <w:rFonts w:ascii="Times New Roman" w:eastAsia="Times New Roman" w:hAnsi="Times New Roman" w:cs="Times New Roman"/>
        </w:rPr>
        <w:t xml:space="preserve"> Indonesia yang </w:t>
      </w:r>
      <w:proofErr w:type="spellStart"/>
      <w:r>
        <w:rPr>
          <w:rFonts w:ascii="Times New Roman" w:eastAsia="Times New Roman" w:hAnsi="Times New Roman" w:cs="Times New Roman"/>
        </w:rPr>
        <w:t>mulai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meninggalkan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kelestarian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kearifan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berbahasa</w:t>
      </w:r>
      <w:proofErr w:type="spellEnd"/>
      <w:r>
        <w:rPr>
          <w:rFonts w:ascii="Times New Roman" w:eastAsia="Times New Roman" w:hAnsi="Times New Roman" w:cs="Times New Roman"/>
        </w:rPr>
        <w:t xml:space="preserve"> Indonesia. Bahasa Indonesia </w:t>
      </w:r>
      <w:proofErr w:type="spellStart"/>
      <w:r>
        <w:rPr>
          <w:rFonts w:ascii="Times New Roman" w:eastAsia="Times New Roman" w:hAnsi="Times New Roman" w:cs="Times New Roman"/>
        </w:rPr>
        <w:t>masih</w:t>
      </w:r>
      <w:proofErr w:type="spellEnd"/>
      <w:r>
        <w:rPr>
          <w:rFonts w:ascii="Times New Roman" w:eastAsia="Times New Roman" w:hAnsi="Times New Roman" w:cs="Times New Roman"/>
        </w:rPr>
        <w:t xml:space="preserve"> sangat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diajarkan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dilestarikan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terutama</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anak-anak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khususnya</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dilakukan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kelestariannya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diajak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salah </w:t>
      </w:r>
      <w:proofErr w:type="spellStart"/>
      <w:r>
        <w:rPr>
          <w:rFonts w:ascii="Times New Roman" w:eastAsia="Times New Roman" w:hAnsi="Times New Roman" w:cs="Times New Roman"/>
        </w:rPr>
        <w:t>satunya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mempelajari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khususnya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berkaitan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tingkah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laku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manusia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kehidupan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sehari-hari</w:t>
      </w:r>
      <w:proofErr w:type="spellEnd"/>
      <w:r>
        <w:rPr>
          <w:rFonts w:ascii="Times New Roman" w:eastAsia="Times New Roman" w:hAnsi="Times New Roman" w:cs="Times New Roman"/>
        </w:rPr>
        <w:t xml:space="preserve">. Metode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pendakatan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kualitatif</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dikumpulkan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wawancara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analisis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nilai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pretest</w:t>
      </w:r>
      <w:r>
        <w:rPr>
          <w:rFonts w:ascii="Times New Roman" w:eastAsia="Times New Roman" w:hAnsi="Times New Roman" w:cs="Times New Roman"/>
        </w:rPr>
        <w:t xml:space="preserve"> dan </w:t>
      </w:r>
      <w:r>
        <w:rPr>
          <w:rFonts w:ascii="Times New Roman" w:eastAsia="Times New Roman" w:hAnsi="Times New Roman" w:cs="Times New Roman"/>
          <w:i/>
          <w:iCs/>
        </w:rPr>
        <w:t>posttest</w:t>
      </w:r>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mengkaji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bagaimana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diterapkan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kegiatan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bagaimana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keterlibatan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selama</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bagaimana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konseptual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terbentuk</w:t>
      </w:r>
      <w:proofErr w:type="spellEnd"/>
      <w:r>
        <w:rPr>
          <w:rFonts w:ascii="Times New Roman" w:eastAsia="Times New Roman" w:hAnsi="Times New Roman" w:cs="Times New Roman"/>
        </w:rPr>
        <w:t xml:space="preserve"> Hasil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peningkatan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nilai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sebelum</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sesudah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perlakuan</w:t>
      </w:r>
      <w:proofErr w:type="spellEnd"/>
      <w:r>
        <w:rPr>
          <w:rFonts w:ascii="Times New Roman" w:eastAsia="Times New Roman" w:hAnsi="Times New Roman" w:cs="Times New Roman"/>
        </w:rPr>
        <w:t xml:space="preserve">. Hal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deep learning </w:t>
      </w:r>
      <w:r>
        <w:rPr>
          <w:rFonts w:ascii="Times New Roman" w:eastAsia="Times New Roman" w:hAnsi="Times New Roman" w:cs="Times New Roman"/>
        </w:rPr>
        <w:t xml:space="preserve">sangat </w:t>
      </w:r>
      <w:proofErr w:type="spellStart"/>
      <w:r>
        <w:rPr>
          <w:rFonts w:ascii="Times New Roman" w:eastAsia="Times New Roman" w:hAnsi="Times New Roman" w:cs="Times New Roman"/>
        </w:rPr>
        <w:t>berpengaruh</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digunakan</w:t>
      </w:r>
      <w:proofErr w:type="spellEnd"/>
      <w:r>
        <w:rPr>
          <w:rFonts w:ascii="Times New Roman" w:eastAsia="Times New Roman" w:hAnsi="Times New Roman" w:cs="Times New Roman"/>
        </w:rPr>
        <w:t xml:space="preserve">. Nilai rata-rata </w:t>
      </w:r>
      <w:r>
        <w:rPr>
          <w:rFonts w:ascii="Times New Roman" w:eastAsia="Times New Roman" w:hAnsi="Times New Roman" w:cs="Times New Roman"/>
          <w:i/>
          <w:iCs/>
        </w:rPr>
        <w:t>pretest</w:t>
      </w:r>
      <w:r>
        <w:rPr>
          <w:rFonts w:ascii="Times New Roman" w:eastAsia="Times New Roman" w:hAnsi="Times New Roman" w:cs="Times New Roman"/>
        </w:rPr>
        <w:t xml:space="preserve"> yang </w:t>
      </w:r>
      <w:proofErr w:type="spellStart"/>
      <w:r>
        <w:rPr>
          <w:rFonts w:ascii="Times New Roman" w:eastAsia="Times New Roman" w:hAnsi="Times New Roman" w:cs="Times New Roman"/>
        </w:rPr>
        <w:t>sudah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berada</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kategori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tinggi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memiliki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awal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mengenai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Namun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peningkatan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nilai</w:t>
      </w:r>
      <w:proofErr w:type="spellEnd"/>
      <w:r>
        <w:rPr>
          <w:rFonts w:ascii="Times New Roman" w:eastAsia="Times New Roman" w:hAnsi="Times New Roman" w:cs="Times New Roman"/>
        </w:rPr>
        <w:t xml:space="preserve"> pada </w:t>
      </w:r>
      <w:r>
        <w:rPr>
          <w:rFonts w:ascii="Times New Roman" w:eastAsia="Times New Roman" w:hAnsi="Times New Roman" w:cs="Times New Roman"/>
          <w:i/>
          <w:iCs/>
        </w:rPr>
        <w:t>posttest</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mengindikasikan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berperan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memperdalam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konseptual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mampu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membedakan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kalimat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dan yang </w:t>
      </w:r>
      <w:proofErr w:type="spellStart"/>
      <w:r>
        <w:rPr>
          <w:rFonts w:ascii="Times New Roman" w:eastAsia="Times New Roman" w:hAnsi="Times New Roman" w:cs="Times New Roman"/>
        </w:rPr>
        <w:t>bukan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merekomendasikan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persiapan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matang</w:t>
      </w:r>
      <w:proofErr w:type="spellEnd"/>
      <w:r>
        <w:rPr>
          <w:rFonts w:ascii="Times New Roman" w:eastAsia="Times New Roman" w:hAnsi="Times New Roman" w:cs="Times New Roman"/>
        </w:rPr>
        <w:t xml:space="preserve"> dan juga </w:t>
      </w:r>
      <w:proofErr w:type="spellStart"/>
      <w:r>
        <w:rPr>
          <w:rFonts w:ascii="Times New Roman" w:eastAsia="Times New Roman" w:hAnsi="Times New Roman" w:cs="Times New Roman"/>
        </w:rPr>
        <w:t>waktu</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cukup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banyak</w:t>
      </w:r>
      <w:proofErr w:type="spellEnd"/>
      <w:r>
        <w:rPr>
          <w:rFonts w:ascii="Times New Roman" w:eastAsia="Times New Roman" w:hAnsi="Times New Roman" w:cs="Times New Roman"/>
        </w:rPr>
        <w:t xml:space="preserve"> agar </w:t>
      </w:r>
      <w:proofErr w:type="spellStart"/>
      <w:r>
        <w:rPr>
          <w:rFonts w:ascii="Times New Roman" w:eastAsia="Times New Roman" w:hAnsi="Times New Roman" w:cs="Times New Roman"/>
        </w:rPr>
        <w:t>hasilnya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baik</w:t>
      </w:r>
      <w:proofErr w:type="spellEnd"/>
      <w:r>
        <w:rPr>
          <w:rFonts w:ascii="Times New Roman" w:eastAsia="Times New Roman" w:hAnsi="Times New Roman" w:cs="Times New Roman"/>
        </w:rPr>
        <w:t>.</w:t>
      </w:r>
    </w:p>
    <w:p w14:paraId="056A9930" w14:textId="77777777" w:rsidR="007C0A71" w:rsidRDefault="00000000">
      <w:pPr>
        <w:spacing w:after="0" w:line="276" w:lineRule="auto"/>
        <w:jc w:val="both"/>
        <w:rPr>
          <w:rFonts w:ascii="Times New Roman" w:eastAsia="Times New Roman" w:hAnsi="Times New Roman" w:cs="Times New Roman"/>
          <w:i/>
          <w:iCs/>
        </w:rPr>
      </w:pPr>
      <w:r>
        <w:rPr>
          <w:rFonts w:ascii="Times New Roman" w:eastAsia="Times New Roman" w:hAnsi="Times New Roman" w:cs="Times New Roman"/>
          <w:b/>
          <w:bCs/>
        </w:rPr>
        <w:t xml:space="preserve">Kata </w:t>
      </w:r>
      <w:proofErr w:type="spellStart"/>
      <w:r>
        <w:rPr>
          <w:rFonts w:ascii="Times New Roman" w:eastAsia="Times New Roman" w:hAnsi="Times New Roman" w:cs="Times New Roman"/>
          <w:b/>
          <w:bCs/>
        </w:rPr>
        <w:t>kunci</w:t>
      </w:r>
      <w:proofErr w:type="spellEnd"/>
      <w:r>
        <w:rPr>
          <w:rFonts w:ascii="Times New Roman" w:eastAsia="Times New Roman" w:hAnsi="Times New Roman" w:cs="Times New Roman"/>
          <w:b/>
          <w:bCs/>
        </w:rPr>
        <w:t xml:space="preserve">: </w:t>
      </w:r>
      <w:r>
        <w:rPr>
          <w:rFonts w:ascii="Times New Roman" w:eastAsia="Times New Roman" w:hAnsi="Times New Roman" w:cs="Times New Roman"/>
          <w:i/>
          <w:iCs/>
        </w:rPr>
        <w:t>Deep Learning,</w:t>
      </w:r>
      <w:r>
        <w:rPr>
          <w:rFonts w:ascii="Times New Roman" w:eastAsia="Times New Roman" w:hAnsi="Times New Roman" w:cs="Times New Roman"/>
        </w:rPr>
        <w:t xml:space="preserve"> Majas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r>
        <w:rPr>
          <w:rFonts w:ascii="Times New Roman" w:eastAsia="Times New Roman" w:hAnsi="Times New Roman" w:cs="Times New Roman"/>
          <w:i/>
          <w:iCs/>
        </w:rPr>
        <w:t xml:space="preserve">Problem Based Learning. </w:t>
      </w:r>
    </w:p>
    <w:p w14:paraId="65836FA5" w14:textId="77777777" w:rsidR="007C0A71" w:rsidRDefault="007C0A71">
      <w:pPr>
        <w:spacing w:after="0" w:line="276" w:lineRule="auto"/>
        <w:jc w:val="both"/>
        <w:rPr>
          <w:rFonts w:ascii="Times New Roman" w:eastAsia="Times New Roman" w:hAnsi="Times New Roman" w:cs="Times New Roman"/>
        </w:rPr>
      </w:pPr>
    </w:p>
    <w:p w14:paraId="7E5F0965" w14:textId="77777777" w:rsidR="007C0A71"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PENDAHULUAN</w:t>
      </w:r>
    </w:p>
    <w:p w14:paraId="1EF85C95" w14:textId="77777777" w:rsidR="007C0A71" w:rsidRDefault="00000000">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Pendidikan di dunia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mengalami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perubahan</w:t>
      </w:r>
      <w:proofErr w:type="spellEnd"/>
      <w:r>
        <w:rPr>
          <w:rFonts w:ascii="Times New Roman" w:eastAsia="Times New Roman" w:hAnsi="Times New Roman" w:cs="Times New Roman"/>
        </w:rPr>
        <w:t xml:space="preserve">. Pendidikan global </w:t>
      </w:r>
      <w:proofErr w:type="spellStart"/>
      <w:r>
        <w:rPr>
          <w:rFonts w:ascii="Times New Roman" w:eastAsia="Times New Roman" w:hAnsi="Times New Roman" w:cs="Times New Roman"/>
        </w:rPr>
        <w:t>sekarang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memasuki</w:t>
      </w:r>
      <w:proofErr w:type="spellEnd"/>
      <w:r>
        <w:rPr>
          <w:rFonts w:ascii="Times New Roman" w:eastAsia="Times New Roman" w:hAnsi="Times New Roman" w:cs="Times New Roman"/>
        </w:rPr>
        <w:t xml:space="preserve"> era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 yang </w:t>
      </w:r>
      <w:proofErr w:type="spellStart"/>
      <w:r>
        <w:rPr>
          <w:rFonts w:ascii="Times New Roman" w:eastAsia="Times New Roman" w:hAnsi="Times New Roman" w:cs="Times New Roman"/>
        </w:rPr>
        <w:t>berarti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dipandang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penyampaian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berfokus</w:t>
      </w:r>
      <w:proofErr w:type="spellEnd"/>
      <w:r>
        <w:rPr>
          <w:rFonts w:ascii="Times New Roman" w:eastAsia="Times New Roman" w:hAnsi="Times New Roman" w:cs="Times New Roman"/>
        </w:rPr>
        <w:t xml:space="preserve"> pada proses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kapasitas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emosional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kata lain, </w:t>
      </w:r>
      <w:proofErr w:type="spellStart"/>
      <w:r>
        <w:rPr>
          <w:rFonts w:ascii="Times New Roman" w:eastAsia="Times New Roman" w:hAnsi="Times New Roman" w:cs="Times New Roman"/>
        </w:rPr>
        <w:t>sistem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ditantang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beralih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berfokus</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konten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mengadopsi</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reflektif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kolaboratif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kontekstual</w:t>
      </w:r>
      <w:proofErr w:type="spellEnd"/>
      <w:r>
        <w:rPr>
          <w:rFonts w:ascii="Times New Roman" w:eastAsia="Times New Roman" w:hAnsi="Times New Roman" w:cs="Times New Roman"/>
        </w:rPr>
        <w:t xml:space="preserve">. Salah </w:t>
      </w:r>
      <w:proofErr w:type="spellStart"/>
      <w:r>
        <w:rPr>
          <w:rFonts w:ascii="Times New Roman" w:eastAsia="Times New Roman" w:hAnsi="Times New Roman" w:cs="Times New Roman"/>
        </w:rPr>
        <w:t>satu</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ditawarkan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Deep learning</w:t>
      </w:r>
      <w:r>
        <w:rPr>
          <w:rFonts w:ascii="Times New Roman" w:eastAsia="Times New Roman" w:hAnsi="Times New Roman" w:cs="Times New Roman"/>
        </w:rPr>
        <w:t xml:space="preserve">) (Fitrah </w:t>
      </w:r>
      <w:proofErr w:type="spellStart"/>
      <w:r>
        <w:rPr>
          <w:rFonts w:ascii="Times New Roman" w:eastAsia="Times New Roman" w:hAnsi="Times New Roman" w:cs="Times New Roman"/>
        </w:rPr>
        <w:t>dkk</w:t>
      </w:r>
      <w:proofErr w:type="spellEnd"/>
      <w:r>
        <w:rPr>
          <w:rFonts w:ascii="Times New Roman" w:eastAsia="Times New Roman" w:hAnsi="Times New Roman" w:cs="Times New Roman"/>
        </w:rPr>
        <w:t xml:space="preserve">., 2025).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berkaitan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penguasaan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menekankan</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kolaborasi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kreativitas</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didorong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membangun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pengetahuannya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memecahkan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dunia </w:t>
      </w:r>
      <w:proofErr w:type="spellStart"/>
      <w:r>
        <w:rPr>
          <w:rFonts w:ascii="Times New Roman" w:eastAsia="Times New Roman" w:hAnsi="Times New Roman" w:cs="Times New Roman"/>
        </w:rPr>
        <w:t>nyata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menyebabkan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peralihan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peran</w:t>
      </w:r>
      <w:proofErr w:type="spellEnd"/>
      <w:r>
        <w:rPr>
          <w:rFonts w:ascii="Times New Roman" w:eastAsia="Times New Roman" w:hAnsi="Times New Roman" w:cs="Times New Roman"/>
        </w:rPr>
        <w:t xml:space="preserve"> guru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penyebar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fasilitator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perancang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pemimpin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instruksional</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reflektif</w:t>
      </w:r>
      <w:proofErr w:type="spellEnd"/>
      <w:r>
        <w:rPr>
          <w:rFonts w:ascii="Times New Roman" w:eastAsia="Times New Roman" w:hAnsi="Times New Roman" w:cs="Times New Roman"/>
        </w:rPr>
        <w:t xml:space="preserve"> (Fullan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Fitrah, 2025).</w:t>
      </w:r>
    </w:p>
    <w:p w14:paraId="39048164" w14:textId="77777777" w:rsidR="007C0A71" w:rsidRDefault="00000000">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lastRenderedPageBreak/>
        <w:t xml:space="preserve">Selain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Bahasa Indonesia juga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dibahas</w:t>
      </w:r>
      <w:proofErr w:type="spellEnd"/>
      <w:r>
        <w:rPr>
          <w:rFonts w:ascii="Times New Roman" w:eastAsia="Times New Roman" w:hAnsi="Times New Roman" w:cs="Times New Roman"/>
        </w:rPr>
        <w:t xml:space="preserve">. Banyak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masyarakat</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beranggapan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sudah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perlu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dipelajari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Mereka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masyarakat</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sudah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mahir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berbahasa</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masyarakat</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memperoleh</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pertama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sejak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kecil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Akibatnya</w:t>
      </w:r>
      <w:proofErr w:type="spellEnd"/>
      <w:r>
        <w:rPr>
          <w:rFonts w:ascii="Times New Roman" w:eastAsia="Times New Roman" w:hAnsi="Times New Roman" w:cs="Times New Roman"/>
        </w:rPr>
        <w:t xml:space="preserve">, orang-orang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menghargai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menguasai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asing</w:t>
      </w:r>
      <w:proofErr w:type="spellEnd"/>
      <w:r>
        <w:rPr>
          <w:rFonts w:ascii="Times New Roman" w:eastAsia="Times New Roman" w:hAnsi="Times New Roman" w:cs="Times New Roman"/>
        </w:rPr>
        <w:t xml:space="preserve">. Banyak </w:t>
      </w:r>
      <w:proofErr w:type="spellStart"/>
      <w:r>
        <w:rPr>
          <w:rFonts w:ascii="Times New Roman" w:eastAsia="Times New Roman" w:hAnsi="Times New Roman" w:cs="Times New Roman"/>
        </w:rPr>
        <w:t>masyarakat</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menggunakan</w:t>
      </w:r>
      <w:proofErr w:type="spellEnd"/>
      <w:r>
        <w:rPr>
          <w:rFonts w:ascii="Times New Roman" w:eastAsia="Times New Roman" w:hAnsi="Times New Roman" w:cs="Times New Roman"/>
        </w:rPr>
        <w:t xml:space="preserve"> kata-kata, </w:t>
      </w:r>
      <w:proofErr w:type="spellStart"/>
      <w:r>
        <w:rPr>
          <w:rFonts w:ascii="Times New Roman" w:eastAsia="Times New Roman" w:hAnsi="Times New Roman" w:cs="Times New Roman"/>
        </w:rPr>
        <w:t>istilah-istilah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ungkapan-ungkapan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dibandingkan</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Peristiwa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tampaknya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dimiliki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dipahami</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masyarakat</w:t>
      </w:r>
      <w:proofErr w:type="spellEnd"/>
      <w:r>
        <w:rPr>
          <w:rFonts w:ascii="Times New Roman" w:eastAsia="Times New Roman" w:hAnsi="Times New Roman" w:cs="Times New Roman"/>
        </w:rPr>
        <w:t xml:space="preserve"> Indonesia. Sadar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dituntut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membina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mengajarkan</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sendiri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saudara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anak-anak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kita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seluruh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masyarakat</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Gereda</w:t>
      </w:r>
      <w:proofErr w:type="spellEnd"/>
      <w:r>
        <w:rPr>
          <w:rFonts w:ascii="Times New Roman" w:eastAsia="Times New Roman" w:hAnsi="Times New Roman" w:cs="Times New Roman"/>
        </w:rPr>
        <w:t xml:space="preserve">, 2020). </w:t>
      </w:r>
      <w:proofErr w:type="spellStart"/>
      <w:r>
        <w:rPr>
          <w:rFonts w:ascii="Times New Roman" w:eastAsia="Times New Roman" w:hAnsi="Times New Roman" w:cs="Times New Roman"/>
        </w:rPr>
        <w:t>Untungnya</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mengajarkan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mengenai</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Bahasa Indonesia sangat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diajarkan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dini</w:t>
      </w:r>
      <w:proofErr w:type="spellEnd"/>
      <w:r>
        <w:rPr>
          <w:rFonts w:ascii="Times New Roman" w:eastAsia="Times New Roman" w:hAnsi="Times New Roman" w:cs="Times New Roman"/>
        </w:rPr>
        <w:t>.</w:t>
      </w:r>
    </w:p>
    <w:p w14:paraId="7CE4BB2E" w14:textId="77777777" w:rsidR="007C0A71" w:rsidRDefault="00000000">
      <w:pPr>
        <w:spacing w:after="0" w:line="276" w:lineRule="auto"/>
        <w:ind w:firstLine="426"/>
        <w:jc w:val="both"/>
        <w:rPr>
          <w:rFonts w:ascii="Times New Roman" w:eastAsia="Times New Roman" w:hAnsi="Times New Roman" w:cs="Times New Roman"/>
        </w:rPr>
      </w:pP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Bahasa Indonesia di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memegang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membangun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literasi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sejak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Literasi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dimaknai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membaca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menulis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menafsirkan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bermakna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konteks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kehidupan</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memiliki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beberapa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menurut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Atmazaki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Putri, 2025)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bertujuan</w:t>
      </w:r>
      <w:proofErr w:type="spellEnd"/>
      <w:r>
        <w:rPr>
          <w:rFonts w:ascii="Times New Roman" w:eastAsia="Times New Roman" w:hAnsi="Times New Roman" w:cs="Times New Roman"/>
        </w:rPr>
        <w:t xml:space="preserve"> agar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mampu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berkomunikasi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sesuai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etika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berlaku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maupun</w:t>
      </w:r>
      <w:proofErr w:type="spellEnd"/>
      <w:r>
        <w:rPr>
          <w:rFonts w:ascii="Times New Roman" w:eastAsia="Times New Roman" w:hAnsi="Times New Roman" w:cs="Times New Roman"/>
        </w:rPr>
        <w:t xml:space="preserve"> tulisan, </w:t>
      </w:r>
      <w:proofErr w:type="spellStart"/>
      <w:r>
        <w:rPr>
          <w:rFonts w:ascii="Times New Roman" w:eastAsia="Times New Roman" w:hAnsi="Times New Roman" w:cs="Times New Roman"/>
        </w:rPr>
        <w:t>menikmati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bangga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pemersatu</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kenegaraan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Bahasa Indonesia dan </w:t>
      </w:r>
      <w:proofErr w:type="spellStart"/>
      <w:r>
        <w:rPr>
          <w:rFonts w:ascii="Times New Roman" w:eastAsia="Times New Roman" w:hAnsi="Times New Roman" w:cs="Times New Roman"/>
        </w:rPr>
        <w:t>memanfaatkannya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patut</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kreatif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keperluan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Indonesia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intelektual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kematangan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emosi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berbahasa</w:t>
      </w:r>
      <w:proofErr w:type="spellEnd"/>
      <w:r>
        <w:rPr>
          <w:rFonts w:ascii="Times New Roman" w:eastAsia="Times New Roman" w:hAnsi="Times New Roman" w:cs="Times New Roman"/>
        </w:rPr>
        <w:t>.</w:t>
      </w:r>
    </w:p>
    <w:p w14:paraId="6DEDDC74" w14:textId="77777777" w:rsidR="007C0A71" w:rsidRDefault="00000000">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Salah </w:t>
      </w:r>
      <w:proofErr w:type="spellStart"/>
      <w:r>
        <w:rPr>
          <w:rFonts w:ascii="Times New Roman" w:eastAsia="Times New Roman" w:hAnsi="Times New Roman" w:cs="Times New Roman"/>
        </w:rPr>
        <w:t>satu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berkontribusi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khususnya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Majas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memberikan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sifat-sifat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manusia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makhluk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hidup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hidup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ekspresif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imajinatif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Namun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praktik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sering</w:t>
      </w:r>
      <w:proofErr w:type="spellEnd"/>
      <w:r>
        <w:rPr>
          <w:rFonts w:ascii="Times New Roman" w:eastAsia="Times New Roman" w:hAnsi="Times New Roman" w:cs="Times New Roman"/>
        </w:rPr>
        <w:t xml:space="preserve"> kali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mampu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menghafal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pengertian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benar-benar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makna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fungsinya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teks</w:t>
      </w:r>
      <w:proofErr w:type="spellEnd"/>
      <w:r>
        <w:rPr>
          <w:rFonts w:ascii="Times New Roman" w:eastAsia="Times New Roman" w:hAnsi="Times New Roman" w:cs="Times New Roman"/>
        </w:rPr>
        <w:t xml:space="preserve">. Hal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berlangsung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bersifat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dangkal</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surface learning</w:t>
      </w:r>
      <w:r>
        <w:rPr>
          <w:rFonts w:ascii="Times New Roman" w:eastAsia="Times New Roman" w:hAnsi="Times New Roman" w:cs="Times New Roman"/>
        </w:rPr>
        <w:t xml:space="preserve">). </w:t>
      </w:r>
    </w:p>
    <w:p w14:paraId="592F3B03" w14:textId="77777777" w:rsidR="007C0A71" w:rsidRDefault="00000000">
      <w:pPr>
        <w:spacing w:after="0" w:line="276" w:lineRule="auto"/>
        <w:ind w:firstLine="426"/>
        <w:jc w:val="both"/>
        <w:rPr>
          <w:rFonts w:ascii="Times New Roman" w:eastAsia="Times New Roman" w:hAnsi="Times New Roman" w:cs="Times New Roman"/>
        </w:rPr>
      </w:pPr>
      <w:proofErr w:type="spellStart"/>
      <w:r>
        <w:rPr>
          <w:rFonts w:ascii="Times New Roman" w:eastAsia="Times New Roman" w:hAnsi="Times New Roman" w:cs="Times New Roman"/>
        </w:rPr>
        <w:t>Berdasarkan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belakang</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dijelaskan</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atas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terbentuklah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beberapa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rumusan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w:t>
      </w:r>
    </w:p>
    <w:p w14:paraId="03F7B916" w14:textId="77777777" w:rsidR="007C0A71" w:rsidRDefault="0000000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Bagaimana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pemahaman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peserta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didik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terhadap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materi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majas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personifikasi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sebelum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diterapkan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pendekatan</w:t>
      </w:r>
      <w:proofErr w:type="spellEnd"/>
      <w:r>
        <w:rPr>
          <w:rFonts w:ascii="Times New Roman" w:eastAsia="Times New Roman" w:hAnsi="Times New Roman" w:cs="Times New Roman"/>
          <w:i/>
          <w:iCs/>
          <w:color w:val="000000"/>
        </w:rPr>
        <w:t xml:space="preserve"> deep learning?</w:t>
      </w:r>
    </w:p>
    <w:p w14:paraId="5184300C" w14:textId="77777777" w:rsidR="007C0A71" w:rsidRDefault="0000000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Bagaimana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penerapan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pendekatan</w:t>
      </w:r>
      <w:proofErr w:type="spellEnd"/>
      <w:r>
        <w:rPr>
          <w:rFonts w:ascii="Times New Roman" w:eastAsia="Times New Roman" w:hAnsi="Times New Roman" w:cs="Times New Roman"/>
          <w:i/>
          <w:iCs/>
          <w:color w:val="000000"/>
        </w:rPr>
        <w:t xml:space="preserve"> deep learning</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dalam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Bahasa Indonesia </w:t>
      </w:r>
      <w:proofErr w:type="spellStart"/>
      <w:r>
        <w:rPr>
          <w:rFonts w:ascii="Times New Roman" w:eastAsia="Times New Roman" w:hAnsi="Times New Roman" w:cs="Times New Roman"/>
          <w:color w:val="000000"/>
        </w:rPr>
        <w:t>materi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majas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personifikasi</w:t>
      </w:r>
      <w:proofErr w:type="spellEnd"/>
      <w:r>
        <w:rPr>
          <w:rFonts w:ascii="Times New Roman" w:eastAsia="Times New Roman" w:hAnsi="Times New Roman" w:cs="Times New Roman"/>
          <w:color w:val="000000"/>
        </w:rPr>
        <w:t>?</w:t>
      </w:r>
    </w:p>
    <w:p w14:paraId="573418E5" w14:textId="77777777" w:rsidR="007C0A71" w:rsidRDefault="00000000">
      <w:pPr>
        <w:spacing w:after="0" w:line="276" w:lineRule="auto"/>
        <w:ind w:firstLine="426"/>
        <w:rPr>
          <w:rFonts w:ascii="Times New Roman" w:eastAsia="Times New Roman" w:hAnsi="Times New Roman" w:cs="Times New Roman"/>
        </w:rPr>
      </w:pPr>
      <w:r>
        <w:rPr>
          <w:rFonts w:ascii="Times New Roman" w:eastAsia="Times New Roman" w:hAnsi="Times New Roman" w:cs="Times New Roman"/>
        </w:rPr>
        <w:t xml:space="preserve">Tujuan </w:t>
      </w:r>
      <w:proofErr w:type="spellStart"/>
      <w:r>
        <w:rPr>
          <w:rFonts w:ascii="Times New Roman" w:eastAsia="Times New Roman" w:hAnsi="Times New Roman" w:cs="Times New Roman"/>
        </w:rPr>
        <w:t>pembuatan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artikel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mendeskripsikan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penerapan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i/>
          <w:iCs/>
        </w:rPr>
        <w:t xml:space="preserve"> 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sesuai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rumusan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disusun</w:t>
      </w:r>
      <w:proofErr w:type="spellEnd"/>
      <w:r>
        <w:rPr>
          <w:rFonts w:ascii="Times New Roman" w:eastAsia="Times New Roman" w:hAnsi="Times New Roman" w:cs="Times New Roman"/>
        </w:rPr>
        <w:t>.</w:t>
      </w:r>
    </w:p>
    <w:p w14:paraId="04ABEF8C" w14:textId="77777777" w:rsidR="007C0A71" w:rsidRDefault="00000000">
      <w:pPr>
        <w:pBdr>
          <w:top w:val="nil"/>
          <w:left w:val="nil"/>
          <w:bottom w:val="nil"/>
          <w:right w:val="nil"/>
          <w:between w:val="nil"/>
        </w:pBdr>
        <w:spacing w:after="0" w:line="276" w:lineRule="auto"/>
        <w:ind w:left="72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r>
    </w:p>
    <w:p w14:paraId="531185FB" w14:textId="77777777" w:rsidR="007C0A71" w:rsidRDefault="00000000">
      <w:pPr>
        <w:spacing w:after="0" w:line="276" w:lineRule="auto"/>
        <w:ind w:firstLine="426"/>
        <w:jc w:val="both"/>
        <w:rPr>
          <w:rFonts w:ascii="Times New Roman" w:eastAsia="Times New Roman" w:hAnsi="Times New Roman" w:cs="Times New Roman"/>
        </w:rPr>
      </w:pP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mengatasi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permasalahan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diperlukan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menekankan</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konseptual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i/>
          <w:iCs/>
        </w:rPr>
        <w:t xml:space="preserve"> 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solusi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relevan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mendorong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membangun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mengaitkan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pengalaman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nyata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mampu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menerapkan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konteks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baru</w:t>
      </w:r>
      <w:proofErr w:type="spellEnd"/>
      <w:r>
        <w:rPr>
          <w:rFonts w:ascii="Times New Roman" w:eastAsia="Times New Roman" w:hAnsi="Times New Roman" w:cs="Times New Roman"/>
        </w:rPr>
        <w:t xml:space="preserve">. Dalam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di era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 </w:t>
      </w:r>
      <w:r>
        <w:rPr>
          <w:rFonts w:ascii="Times New Roman" w:eastAsia="Times New Roman" w:hAnsi="Times New Roman" w:cs="Times New Roman"/>
          <w:i/>
          <w:iCs/>
        </w:rPr>
        <w:t>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memfokuskan</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di mana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membangun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menguasai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diberikan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Menurut</w:t>
      </w:r>
      <w:proofErr w:type="spellEnd"/>
      <w:r>
        <w:rPr>
          <w:rFonts w:ascii="Times New Roman" w:eastAsia="Times New Roman" w:hAnsi="Times New Roman" w:cs="Times New Roman"/>
        </w:rPr>
        <w:t xml:space="preserve"> Fitriani dan </w:t>
      </w:r>
      <w:proofErr w:type="spellStart"/>
      <w:r>
        <w:rPr>
          <w:rFonts w:ascii="Times New Roman" w:eastAsia="Times New Roman" w:hAnsi="Times New Roman" w:cs="Times New Roman"/>
        </w:rPr>
        <w:t>Santiani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Zain, 2025), </w:t>
      </w:r>
      <w:r>
        <w:rPr>
          <w:rFonts w:ascii="Times New Roman" w:eastAsia="Times New Roman" w:hAnsi="Times New Roman" w:cs="Times New Roman"/>
          <w:i/>
          <w:iCs/>
        </w:rPr>
        <w:t xml:space="preserve">Deep learning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model yang </w:t>
      </w:r>
      <w:proofErr w:type="spellStart"/>
      <w:r>
        <w:rPr>
          <w:rFonts w:ascii="Times New Roman" w:eastAsia="Times New Roman" w:hAnsi="Times New Roman" w:cs="Times New Roman"/>
        </w:rPr>
        <w:t>melibatkan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reflektif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aplikatif</w:t>
      </w:r>
      <w:proofErr w:type="spellEnd"/>
      <w:r>
        <w:rPr>
          <w:rFonts w:ascii="Times New Roman" w:eastAsia="Times New Roman" w:hAnsi="Times New Roman" w:cs="Times New Roman"/>
        </w:rPr>
        <w:t xml:space="preserve">. Hal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tentunya</w:t>
      </w:r>
      <w:proofErr w:type="spellEnd"/>
      <w:r>
        <w:rPr>
          <w:rFonts w:ascii="Times New Roman" w:eastAsia="Times New Roman" w:hAnsi="Times New Roman" w:cs="Times New Roman"/>
        </w:rPr>
        <w:t xml:space="preserve"> sangat </w:t>
      </w:r>
      <w:proofErr w:type="spellStart"/>
      <w:r>
        <w:rPr>
          <w:rFonts w:ascii="Times New Roman" w:eastAsia="Times New Roman" w:hAnsi="Times New Roman" w:cs="Times New Roman"/>
        </w:rPr>
        <w:t>membantu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sekaligus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w:t>
      </w:r>
    </w:p>
    <w:p w14:paraId="624DC9E5" w14:textId="77777777" w:rsidR="007C0A71" w:rsidRDefault="00000000">
      <w:pPr>
        <w:spacing w:after="0" w:line="276" w:lineRule="auto"/>
        <w:ind w:firstLine="426"/>
        <w:jc w:val="both"/>
        <w:rPr>
          <w:rFonts w:ascii="Times New Roman" w:eastAsia="Times New Roman" w:hAnsi="Times New Roman" w:cs="Times New Roman"/>
        </w:rPr>
      </w:pPr>
      <w:proofErr w:type="spellStart"/>
      <w:r>
        <w:rPr>
          <w:rFonts w:ascii="Times New Roman" w:eastAsia="Times New Roman" w:hAnsi="Times New Roman" w:cs="Times New Roman"/>
        </w:rPr>
        <w:t>Berdasarkan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dilakukan</w:t>
      </w:r>
      <w:proofErr w:type="spellEnd"/>
      <w:r>
        <w:rPr>
          <w:rFonts w:ascii="Times New Roman" w:eastAsia="Times New Roman" w:hAnsi="Times New Roman" w:cs="Times New Roman"/>
        </w:rPr>
        <w:t xml:space="preserve"> oleh Feri, </w:t>
      </w:r>
      <w:proofErr w:type="spellStart"/>
      <w:r>
        <w:rPr>
          <w:rFonts w:ascii="Times New Roman" w:eastAsia="Times New Roman" w:hAnsi="Times New Roman" w:cs="Times New Roman"/>
        </w:rPr>
        <w:t>dkk</w:t>
      </w:r>
      <w:proofErr w:type="spellEnd"/>
      <w:r>
        <w:rPr>
          <w:rFonts w:ascii="Times New Roman" w:eastAsia="Times New Roman" w:hAnsi="Times New Roman" w:cs="Times New Roman"/>
        </w:rPr>
        <w:t xml:space="preserve">. (2025),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menyenangkan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bermakna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penuh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perhatian</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menawarkan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komprehensif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menegaskan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penggunaan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i/>
          <w:iCs/>
        </w:rPr>
        <w:t xml:space="preserve"> 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prestasi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akademik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kompetensi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emosional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dan spiritual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Penerapan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sukses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membutuhkan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penanganan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tantangan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praktis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termasuk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kendala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waktu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kesiapan</w:t>
      </w:r>
      <w:proofErr w:type="spellEnd"/>
      <w:r>
        <w:rPr>
          <w:rFonts w:ascii="Times New Roman" w:eastAsia="Times New Roman" w:hAnsi="Times New Roman" w:cs="Times New Roman"/>
        </w:rPr>
        <w:t xml:space="preserve"> guru, dan </w:t>
      </w:r>
      <w:proofErr w:type="spellStart"/>
      <w:r>
        <w:rPr>
          <w:rFonts w:ascii="Times New Roman" w:eastAsia="Times New Roman" w:hAnsi="Times New Roman" w:cs="Times New Roman"/>
        </w:rPr>
        <w:t>sumber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daya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terbatas</w:t>
      </w:r>
      <w:proofErr w:type="spellEnd"/>
      <w:r>
        <w:rPr>
          <w:rFonts w:ascii="Times New Roman" w:eastAsia="Times New Roman" w:hAnsi="Times New Roman" w:cs="Times New Roman"/>
        </w:rPr>
        <w:t xml:space="preserve">. </w:t>
      </w:r>
    </w:p>
    <w:p w14:paraId="5D473C9E" w14:textId="77777777" w:rsidR="007C0A71" w:rsidRDefault="00000000">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Persamaan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terdahulu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terletak</w:t>
      </w:r>
      <w:proofErr w:type="spellEnd"/>
      <w:r>
        <w:rPr>
          <w:rFonts w:ascii="Times New Roman" w:eastAsia="Times New Roman" w:hAnsi="Times New Roman" w:cs="Times New Roman"/>
          <w:color w:val="000000"/>
        </w:rPr>
        <w:t xml:space="preserve"> pada </w:t>
      </w:r>
      <w:proofErr w:type="spellStart"/>
      <w:r>
        <w:rPr>
          <w:rFonts w:ascii="Times New Roman" w:eastAsia="Times New Roman" w:hAnsi="Times New Roman" w:cs="Times New Roman"/>
          <w:color w:val="000000"/>
        </w:rPr>
        <w:t>pengimplementasian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pendekatan</w:t>
      </w:r>
      <w:proofErr w:type="spellEnd"/>
      <w:r>
        <w:rPr>
          <w:rFonts w:ascii="Times New Roman" w:eastAsia="Times New Roman" w:hAnsi="Times New Roman" w:cs="Times New Roman"/>
          <w:i/>
          <w:iCs/>
          <w:color w:val="000000"/>
        </w:rPr>
        <w:t xml:space="preserve"> deep learning</w:t>
      </w:r>
      <w:r>
        <w:rPr>
          <w:rFonts w:ascii="Times New Roman" w:eastAsia="Times New Roman" w:hAnsi="Times New Roman" w:cs="Times New Roman"/>
          <w:color w:val="000000"/>
        </w:rPr>
        <w:t xml:space="preserve"> di </w:t>
      </w:r>
      <w:proofErr w:type="spellStart"/>
      <w:r>
        <w:rPr>
          <w:rFonts w:ascii="Times New Roman" w:eastAsia="Times New Roman" w:hAnsi="Times New Roman" w:cs="Times New Roman"/>
          <w:color w:val="000000"/>
        </w:rPr>
        <w:t>sekolah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dasar</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membedakannya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adalah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mengimplementasikan</w:t>
      </w:r>
      <w:proofErr w:type="spellEnd"/>
      <w:r>
        <w:rPr>
          <w:rFonts w:ascii="Times New Roman" w:eastAsia="Times New Roman" w:hAnsi="Times New Roman" w:cs="Times New Roman"/>
          <w:color w:val="000000"/>
        </w:rPr>
        <w:t xml:space="preserve"> 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color w:val="000000"/>
        </w:rPr>
        <w:t xml:space="preserve"> pada </w:t>
      </w:r>
      <w:proofErr w:type="spellStart"/>
      <w:r>
        <w:rPr>
          <w:rFonts w:ascii="Times New Roman" w:eastAsia="Times New Roman" w:hAnsi="Times New Roman" w:cs="Times New Roman"/>
          <w:color w:val="000000"/>
        </w:rPr>
        <w:t>mata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pelajaran</w:t>
      </w:r>
      <w:proofErr w:type="spellEnd"/>
      <w:r>
        <w:rPr>
          <w:rFonts w:ascii="Times New Roman" w:eastAsia="Times New Roman" w:hAnsi="Times New Roman" w:cs="Times New Roman"/>
          <w:color w:val="000000"/>
        </w:rPr>
        <w:t xml:space="preserve"> Bahasa Indonesia </w:t>
      </w:r>
      <w:proofErr w:type="spellStart"/>
      <w:r>
        <w:rPr>
          <w:rFonts w:ascii="Times New Roman" w:eastAsia="Times New Roman" w:hAnsi="Times New Roman" w:cs="Times New Roman"/>
          <w:color w:val="000000"/>
        </w:rPr>
        <w:t>materi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majas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personifikasi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sedangkan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terdahulu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menjelaskan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pengimplementasian</w:t>
      </w:r>
      <w:proofErr w:type="spellEnd"/>
      <w:r>
        <w:rPr>
          <w:rFonts w:ascii="Times New Roman" w:eastAsia="Times New Roman" w:hAnsi="Times New Roman" w:cs="Times New Roman"/>
          <w:color w:val="000000"/>
        </w:rPr>
        <w:t xml:space="preserve"> 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tersebut</w:t>
      </w:r>
      <w:proofErr w:type="spellEnd"/>
      <w:r>
        <w:rPr>
          <w:rFonts w:ascii="Times New Roman" w:eastAsia="Times New Roman" w:hAnsi="Times New Roman" w:cs="Times New Roman"/>
          <w:color w:val="000000"/>
        </w:rPr>
        <w:t xml:space="preserve"> di </w:t>
      </w:r>
      <w:proofErr w:type="spellStart"/>
      <w:r>
        <w:rPr>
          <w:rFonts w:ascii="Times New Roman" w:eastAsia="Times New Roman" w:hAnsi="Times New Roman" w:cs="Times New Roman"/>
          <w:color w:val="000000"/>
        </w:rPr>
        <w:t>sekolah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dasar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secara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umum</w:t>
      </w:r>
      <w:proofErr w:type="spellEnd"/>
      <w:r>
        <w:rPr>
          <w:rFonts w:ascii="Times New Roman" w:eastAsia="Times New Roman" w:hAnsi="Times New Roman" w:cs="Times New Roman"/>
          <w:color w:val="000000"/>
        </w:rPr>
        <w:t xml:space="preserve">. Oleh </w:t>
      </w:r>
      <w:proofErr w:type="spellStart"/>
      <w:r>
        <w:rPr>
          <w:rFonts w:ascii="Times New Roman" w:eastAsia="Times New Roman" w:hAnsi="Times New Roman" w:cs="Times New Roman"/>
          <w:color w:val="000000"/>
        </w:rPr>
        <w:t>karena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itu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terdapat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perbedaan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fokus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membuat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bisa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melanjutkan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menggali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lagi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lebih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dalam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hasil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pengimplementasian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pendekatan</w:t>
      </w:r>
      <w:proofErr w:type="spellEnd"/>
      <w:r>
        <w:rPr>
          <w:rFonts w:ascii="Times New Roman" w:eastAsia="Times New Roman" w:hAnsi="Times New Roman" w:cs="Times New Roman"/>
          <w:i/>
          <w:iCs/>
          <w:color w:val="000000"/>
        </w:rPr>
        <w:t xml:space="preserve"> deep learning</w:t>
      </w:r>
      <w:r>
        <w:rPr>
          <w:rFonts w:ascii="Times New Roman" w:eastAsia="Times New Roman" w:hAnsi="Times New Roman" w:cs="Times New Roman"/>
          <w:color w:val="000000"/>
        </w:rPr>
        <w:t xml:space="preserve"> di </w:t>
      </w:r>
      <w:proofErr w:type="spellStart"/>
      <w:r>
        <w:rPr>
          <w:rFonts w:ascii="Times New Roman" w:eastAsia="Times New Roman" w:hAnsi="Times New Roman" w:cs="Times New Roman"/>
          <w:color w:val="000000"/>
        </w:rPr>
        <w:t>sekolah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dasar</w:t>
      </w:r>
      <w:proofErr w:type="spellEnd"/>
      <w:r>
        <w:rPr>
          <w:rFonts w:ascii="Times New Roman" w:eastAsia="Times New Roman" w:hAnsi="Times New Roman" w:cs="Times New Roman"/>
          <w:color w:val="000000"/>
        </w:rPr>
        <w:t>.</w:t>
      </w:r>
    </w:p>
    <w:p w14:paraId="10ED5EDB" w14:textId="77777777" w:rsidR="007C0A71" w:rsidRDefault="007C0A71">
      <w:pPr>
        <w:pBdr>
          <w:top w:val="nil"/>
          <w:left w:val="nil"/>
          <w:bottom w:val="nil"/>
          <w:right w:val="nil"/>
          <w:between w:val="nil"/>
        </w:pBdr>
        <w:spacing w:after="0" w:line="276" w:lineRule="auto"/>
        <w:ind w:left="720" w:firstLine="360"/>
        <w:jc w:val="both"/>
        <w:rPr>
          <w:rFonts w:ascii="Times New Roman" w:eastAsia="Times New Roman" w:hAnsi="Times New Roman" w:cs="Times New Roman"/>
          <w:color w:val="000000"/>
        </w:rPr>
      </w:pPr>
    </w:p>
    <w:p w14:paraId="7D5CA8C8" w14:textId="77777777" w:rsidR="007C0A71"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KAJIAN PUSTAKA</w:t>
      </w:r>
    </w:p>
    <w:p w14:paraId="66C40DD2" w14:textId="77777777" w:rsidR="007C0A71" w:rsidRDefault="00000000">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Model </w:t>
      </w:r>
      <w:proofErr w:type="spellStart"/>
      <w:r>
        <w:rPr>
          <w:rFonts w:ascii="Times New Roman" w:eastAsia="Times New Roman" w:hAnsi="Times New Roman" w:cs="Times New Roman"/>
          <w:b/>
          <w:bCs/>
        </w:rPr>
        <w:t>Pembelajaran</w:t>
      </w:r>
      <w:proofErr w:type="spellEnd"/>
      <w:r>
        <w:rPr>
          <w:rFonts w:ascii="Times New Roman" w:eastAsia="Times New Roman" w:hAnsi="Times New Roman" w:cs="Times New Roman"/>
          <w:b/>
          <w:bCs/>
        </w:rPr>
        <w:t xml:space="preserve"> Abad 21</w:t>
      </w:r>
    </w:p>
    <w:p w14:paraId="0A531339" w14:textId="77777777" w:rsidR="007C0A71" w:rsidRDefault="00000000">
      <w:pPr>
        <w:spacing w:after="0" w:line="276" w:lineRule="auto"/>
        <w:ind w:firstLine="360"/>
        <w:jc w:val="both"/>
        <w:rPr>
          <w:rFonts w:ascii="Times New Roman" w:eastAsia="Times New Roman" w:hAnsi="Times New Roman" w:cs="Times New Roman"/>
          <w:b/>
          <w:bCs/>
        </w:rPr>
      </w:pPr>
      <w:r>
        <w:rPr>
          <w:rFonts w:ascii="Times New Roman" w:eastAsia="Times New Roman" w:hAnsi="Times New Roman" w:cs="Times New Roman"/>
        </w:rPr>
        <w:t xml:space="preserve">Pendidikan </w:t>
      </w:r>
      <w:proofErr w:type="spellStart"/>
      <w:r>
        <w:rPr>
          <w:rFonts w:ascii="Times New Roman" w:eastAsia="Times New Roman" w:hAnsi="Times New Roman" w:cs="Times New Roman"/>
        </w:rPr>
        <w:t>memiliki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mempersiapkan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individu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menghadapi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tantangan</w:t>
      </w:r>
      <w:proofErr w:type="spellEnd"/>
      <w:r>
        <w:rPr>
          <w:rFonts w:ascii="Times New Roman" w:eastAsia="Times New Roman" w:hAnsi="Times New Roman" w:cs="Times New Roman"/>
        </w:rPr>
        <w:t xml:space="preserve"> global dan </w:t>
      </w: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berkembang</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 </w:t>
      </w:r>
      <w:proofErr w:type="spellStart"/>
      <w:r>
        <w:rPr>
          <w:rFonts w:ascii="Times New Roman" w:eastAsia="Times New Roman" w:hAnsi="Times New Roman" w:cs="Times New Roman"/>
        </w:rPr>
        <w:t>mengintegrasikan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kreativitas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kolaborasi</w:t>
      </w:r>
      <w:proofErr w:type="spellEnd"/>
      <w:r>
        <w:rPr>
          <w:rFonts w:ascii="Times New Roman" w:eastAsia="Times New Roman" w:hAnsi="Times New Roman" w:cs="Times New Roman"/>
        </w:rPr>
        <w:t xml:space="preserve"> (4C).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rPr>
        <w:t>merujuk</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ditujukan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mempersiapkan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menghadapi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tantangan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kebutuhan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xml:space="preserve"> pada zaman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(Abdurahman, </w:t>
      </w:r>
      <w:proofErr w:type="spellStart"/>
      <w:r>
        <w:rPr>
          <w:rFonts w:ascii="Times New Roman" w:eastAsia="Times New Roman" w:hAnsi="Times New Roman" w:cs="Times New Roman"/>
        </w:rPr>
        <w:t>dkk</w:t>
      </w:r>
      <w:proofErr w:type="spellEnd"/>
      <w:r>
        <w:rPr>
          <w:rFonts w:ascii="Times New Roman" w:eastAsia="Times New Roman" w:hAnsi="Times New Roman" w:cs="Times New Roman"/>
        </w:rPr>
        <w:t xml:space="preserve">., 2020). </w:t>
      </w:r>
      <w:proofErr w:type="spellStart"/>
      <w:r>
        <w:rPr>
          <w:rFonts w:ascii="Times New Roman" w:eastAsia="Times New Roman" w:hAnsi="Times New Roman" w:cs="Times New Roman"/>
        </w:rPr>
        <w:t>Menurut</w:t>
      </w:r>
      <w:proofErr w:type="spellEnd"/>
      <w:r>
        <w:rPr>
          <w:rFonts w:ascii="Times New Roman" w:eastAsia="Times New Roman" w:hAnsi="Times New Roman" w:cs="Times New Roman"/>
        </w:rPr>
        <w:t xml:space="preserve"> Voogt, </w:t>
      </w:r>
      <w:proofErr w:type="spellStart"/>
      <w:r>
        <w:rPr>
          <w:rFonts w:ascii="Times New Roman" w:eastAsia="Times New Roman" w:hAnsi="Times New Roman" w:cs="Times New Roman"/>
        </w:rPr>
        <w:t>dkk</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Abdurahman, 2020),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rPr>
        <w:t>memiliki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beberapa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aspek</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perlu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diperhatikan</w:t>
      </w:r>
      <w:proofErr w:type="spellEnd"/>
      <w:r>
        <w:rPr>
          <w:rFonts w:ascii="Times New Roman" w:eastAsia="Times New Roman" w:hAnsi="Times New Roman" w:cs="Times New Roman"/>
        </w:rPr>
        <w:t>:</w:t>
      </w:r>
    </w:p>
    <w:p w14:paraId="301534B2" w14:textId="77777777" w:rsidR="007C0A71"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Keterampilan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Berpikir</w:t>
      </w:r>
      <w:proofErr w:type="spellEnd"/>
      <w:r>
        <w:rPr>
          <w:rFonts w:ascii="Times New Roman" w:eastAsia="Times New Roman" w:hAnsi="Times New Roman" w:cs="Times New Roman"/>
          <w:color w:val="000000"/>
        </w:rPr>
        <w:t xml:space="preserve"> Kritis</w:t>
      </w:r>
    </w:p>
    <w:p w14:paraId="389352FA" w14:textId="77777777" w:rsidR="007C0A71" w:rsidRDefault="00000000">
      <w:pPr>
        <w:spacing w:after="0" w:line="276" w:lineRule="auto"/>
        <w:ind w:firstLine="360"/>
        <w:jc w:val="both"/>
        <w:rPr>
          <w:rFonts w:ascii="Times New Roman" w:eastAsia="Times New Roman" w:hAnsi="Times New Roman" w:cs="Times New Roman"/>
        </w:rPr>
      </w:pP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rPr>
        <w:t>menekankan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pentingnya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meliputi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menganalisis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argumen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keputusan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rasional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berdasarkan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bukti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ada</w:t>
      </w:r>
      <w:proofErr w:type="spellEnd"/>
      <w:r>
        <w:rPr>
          <w:rFonts w:ascii="Times New Roman" w:eastAsia="Times New Roman" w:hAnsi="Times New Roman" w:cs="Times New Roman"/>
        </w:rPr>
        <w:t>. Bucher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Lubis, </w:t>
      </w:r>
      <w:proofErr w:type="spellStart"/>
      <w:r>
        <w:rPr>
          <w:rFonts w:ascii="Times New Roman" w:eastAsia="Times New Roman" w:hAnsi="Times New Roman" w:cs="Times New Roman"/>
        </w:rPr>
        <w:lastRenderedPageBreak/>
        <w:t>dkk</w:t>
      </w:r>
      <w:proofErr w:type="spellEnd"/>
      <w:r>
        <w:rPr>
          <w:rFonts w:ascii="Times New Roman" w:eastAsia="Times New Roman" w:hAnsi="Times New Roman" w:cs="Times New Roman"/>
        </w:rPr>
        <w:t xml:space="preserve">., 2023) juga </w:t>
      </w:r>
      <w:proofErr w:type="spellStart"/>
      <w:r>
        <w:rPr>
          <w:rFonts w:ascii="Times New Roman" w:eastAsia="Times New Roman" w:hAnsi="Times New Roman" w:cs="Times New Roman"/>
        </w:rPr>
        <w:t>berpendapat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melibatkan</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menganalisis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argumen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mengambil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keputusan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berdasarkan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bukti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melibatkan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mengidentifikasi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memecahkan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cara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inovatif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w:t>
      </w:r>
    </w:p>
    <w:p w14:paraId="06E31126" w14:textId="77777777" w:rsidR="007C0A71"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Keterampilan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Komunikasi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Efektif</w:t>
      </w:r>
      <w:proofErr w:type="spellEnd"/>
    </w:p>
    <w:p w14:paraId="5015877D" w14:textId="77777777" w:rsidR="007C0A71" w:rsidRDefault="00000000">
      <w:pPr>
        <w:spacing w:after="0" w:line="276" w:lineRule="auto"/>
        <w:ind w:firstLine="360"/>
        <w:jc w:val="both"/>
        <w:rPr>
          <w:rFonts w:ascii="Times New Roman" w:eastAsia="Times New Roman" w:hAnsi="Times New Roman" w:cs="Times New Roman"/>
        </w:rPr>
      </w:pP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menyampaikan</w:t>
      </w:r>
      <w:proofErr w:type="spellEnd"/>
      <w:r>
        <w:rPr>
          <w:rFonts w:ascii="Times New Roman" w:eastAsia="Times New Roman" w:hAnsi="Times New Roman" w:cs="Times New Roman"/>
        </w:rPr>
        <w:t xml:space="preserve"> ide-ide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menyampaikan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jelas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persuasif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tepat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audiens</w:t>
      </w:r>
      <w:proofErr w:type="spellEnd"/>
      <w:r>
        <w:rPr>
          <w:rFonts w:ascii="Times New Roman" w:eastAsia="Times New Roman" w:hAnsi="Times New Roman" w:cs="Times New Roman"/>
        </w:rPr>
        <w:t xml:space="preserve">. Dalam </w:t>
      </w:r>
      <w:proofErr w:type="spellStart"/>
      <w:r>
        <w:rPr>
          <w:rFonts w:ascii="Times New Roman" w:eastAsia="Times New Roman" w:hAnsi="Times New Roman" w:cs="Times New Roman"/>
        </w:rPr>
        <w:t>konteks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dianggap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memungkinkan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berinteraksi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bidang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professional, dan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diajarkan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kunci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menyampaikan</w:t>
      </w:r>
      <w:proofErr w:type="spellEnd"/>
      <w:r>
        <w:rPr>
          <w:rFonts w:ascii="Times New Roman" w:eastAsia="Times New Roman" w:hAnsi="Times New Roman" w:cs="Times New Roman"/>
        </w:rPr>
        <w:t xml:space="preserve"> ide dan </w:t>
      </w:r>
      <w:proofErr w:type="spellStart"/>
      <w:r>
        <w:rPr>
          <w:rFonts w:ascii="Times New Roman" w:eastAsia="Times New Roman" w:hAnsi="Times New Roman" w:cs="Times New Roman"/>
        </w:rPr>
        <w:t>pikirannya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cepat,jelas</w:t>
      </w:r>
      <w:proofErr w:type="spellEnd"/>
      <w:proofErr w:type="gram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terdiri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sejumlah</w:t>
      </w:r>
      <w:proofErr w:type="spellEnd"/>
      <w:r>
        <w:rPr>
          <w:rFonts w:ascii="Times New Roman" w:eastAsia="Times New Roman" w:hAnsi="Times New Roman" w:cs="Times New Roman"/>
        </w:rPr>
        <w:t xml:space="preserve"> sub-skill, </w:t>
      </w:r>
      <w:proofErr w:type="spellStart"/>
      <w:r>
        <w:rPr>
          <w:rFonts w:ascii="Times New Roman" w:eastAsia="Times New Roman" w:hAnsi="Times New Roman" w:cs="Times New Roman"/>
        </w:rPr>
        <w:t>seperti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berbahasa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sasaran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konteks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pendengar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memastikan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tersampaikan</w:t>
      </w:r>
      <w:proofErr w:type="spellEnd"/>
      <w:r>
        <w:rPr>
          <w:rFonts w:ascii="Times New Roman" w:eastAsia="Times New Roman" w:hAnsi="Times New Roman" w:cs="Times New Roman"/>
        </w:rPr>
        <w:t xml:space="preserve"> (Mahendra, </w:t>
      </w:r>
      <w:proofErr w:type="spellStart"/>
      <w:r>
        <w:rPr>
          <w:rFonts w:ascii="Times New Roman" w:eastAsia="Times New Roman" w:hAnsi="Times New Roman" w:cs="Times New Roman"/>
        </w:rPr>
        <w:t>dkk</w:t>
      </w:r>
      <w:proofErr w:type="spellEnd"/>
      <w:r>
        <w:rPr>
          <w:rFonts w:ascii="Times New Roman" w:eastAsia="Times New Roman" w:hAnsi="Times New Roman" w:cs="Times New Roman"/>
        </w:rPr>
        <w:t>., 2024).</w:t>
      </w:r>
    </w:p>
    <w:p w14:paraId="64FBB873" w14:textId="77777777" w:rsidR="007C0A71"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Kolaborasi</w:t>
      </w:r>
      <w:proofErr w:type="spellEnd"/>
    </w:p>
    <w:p w14:paraId="27DFFF27"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Dalam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 </w:t>
      </w:r>
      <w:proofErr w:type="spellStart"/>
      <w:r>
        <w:rPr>
          <w:rFonts w:ascii="Times New Roman" w:eastAsia="Times New Roman" w:hAnsi="Times New Roman" w:cs="Times New Roman"/>
        </w:rPr>
        <w:t>kolaborasi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memungkinkan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bekerja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kelompok</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bertukar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pikiran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mencapai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bersama</w:t>
      </w:r>
      <w:proofErr w:type="spellEnd"/>
      <w:r>
        <w:rPr>
          <w:rFonts w:ascii="Times New Roman" w:eastAsia="Times New Roman" w:hAnsi="Times New Roman" w:cs="Times New Roman"/>
        </w:rPr>
        <w:t xml:space="preserve">. Hal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kognitif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pengalaman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mereka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Mantau</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Talango</w:t>
      </w:r>
      <w:proofErr w:type="spellEnd"/>
      <w:r>
        <w:rPr>
          <w:rFonts w:ascii="Times New Roman" w:eastAsia="Times New Roman" w:hAnsi="Times New Roman" w:cs="Times New Roman"/>
        </w:rPr>
        <w:t xml:space="preserve"> (2023) </w:t>
      </w:r>
      <w:proofErr w:type="spellStart"/>
      <w:r>
        <w:rPr>
          <w:rFonts w:ascii="Times New Roman" w:eastAsia="Times New Roman" w:hAnsi="Times New Roman" w:cs="Times New Roman"/>
        </w:rPr>
        <w:t>menyatakan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mencapai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kolaborasi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memerlukan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kerja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pengambilan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keputusan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bersama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pemecahan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kelompok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kolaborasi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kuat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keberhasilan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di dunia yang </w:t>
      </w:r>
      <w:proofErr w:type="spellStart"/>
      <w:r>
        <w:rPr>
          <w:rFonts w:ascii="Times New Roman" w:eastAsia="Times New Roman" w:hAnsi="Times New Roman" w:cs="Times New Roman"/>
        </w:rPr>
        <w:t>semakin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berhubungan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Kehidupan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pribadi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profesional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mereka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akan</w:t>
      </w:r>
      <w:proofErr w:type="spellEnd"/>
      <w:r>
        <w:rPr>
          <w:rFonts w:ascii="Times New Roman" w:eastAsia="Times New Roman" w:hAnsi="Times New Roman" w:cs="Times New Roman"/>
        </w:rPr>
        <w:t xml:space="preserve"> sangat </w:t>
      </w:r>
      <w:proofErr w:type="spellStart"/>
      <w:r>
        <w:rPr>
          <w:rFonts w:ascii="Times New Roman" w:eastAsia="Times New Roman" w:hAnsi="Times New Roman" w:cs="Times New Roman"/>
        </w:rPr>
        <w:t>ditingkatkan</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kapasitas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mereka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berkolaborasi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membentuk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positif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orang lain, dan </w:t>
      </w:r>
      <w:proofErr w:type="spellStart"/>
      <w:r>
        <w:rPr>
          <w:rFonts w:ascii="Times New Roman" w:eastAsia="Times New Roman" w:hAnsi="Times New Roman" w:cs="Times New Roman"/>
        </w:rPr>
        <w:t>mencapai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bersama</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itu</w:t>
      </w:r>
      <w:proofErr w:type="spellEnd"/>
      <w:r>
        <w:rPr>
          <w:rFonts w:ascii="Times New Roman" w:eastAsia="Times New Roman" w:hAnsi="Times New Roman" w:cs="Times New Roman"/>
        </w:rPr>
        <w:t xml:space="preserve">, sangat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lembaga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menekankan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kerja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komponen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w:t>
      </w:r>
    </w:p>
    <w:p w14:paraId="574C39CF" w14:textId="77777777" w:rsidR="007C0A71"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Pemecahan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Masalah</w:t>
      </w:r>
      <w:proofErr w:type="spellEnd"/>
    </w:p>
    <w:p w14:paraId="22528E59" w14:textId="77777777" w:rsidR="007C0A71" w:rsidRDefault="00000000">
      <w:pPr>
        <w:spacing w:after="0" w:line="276" w:lineRule="auto"/>
        <w:ind w:firstLine="360"/>
        <w:jc w:val="both"/>
        <w:rPr>
          <w:rFonts w:ascii="Times New Roman" w:eastAsia="Times New Roman" w:hAnsi="Times New Roman" w:cs="Times New Roman"/>
        </w:rPr>
      </w:pP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diajarkan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memecahkan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merumuskan</w:t>
      </w:r>
      <w:proofErr w:type="spellEnd"/>
      <w:r>
        <w:rPr>
          <w:rFonts w:ascii="Times New Roman" w:eastAsia="Times New Roman" w:hAnsi="Times New Roman" w:cs="Times New Roman"/>
        </w:rPr>
        <w:t xml:space="preserve"> strategi </w:t>
      </w:r>
      <w:proofErr w:type="spellStart"/>
      <w:r>
        <w:rPr>
          <w:rFonts w:ascii="Times New Roman" w:eastAsia="Times New Roman" w:hAnsi="Times New Roman" w:cs="Times New Roman"/>
        </w:rPr>
        <w:t>pemecahan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meninjau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solusi-solusi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mereka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memecahkan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focus </w:t>
      </w:r>
      <w:proofErr w:type="spellStart"/>
      <w:r>
        <w:rPr>
          <w:rFonts w:ascii="Times New Roman" w:eastAsia="Times New Roman" w:hAnsi="Times New Roman" w:cs="Times New Roman"/>
        </w:rPr>
        <w:t>utama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Hal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melibatkan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penggunaan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kreativitas</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sistematis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mencapai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solusi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inovatif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berkelanjutan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pemecahan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melibatkan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mengidentifikasi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mengembangkan</w:t>
      </w:r>
      <w:proofErr w:type="spellEnd"/>
      <w:r>
        <w:rPr>
          <w:rFonts w:ascii="Times New Roman" w:eastAsia="Times New Roman" w:hAnsi="Times New Roman" w:cs="Times New Roman"/>
        </w:rPr>
        <w:t xml:space="preserve"> strategi </w:t>
      </w:r>
      <w:proofErr w:type="spellStart"/>
      <w:r>
        <w:rPr>
          <w:rFonts w:ascii="Times New Roman" w:eastAsia="Times New Roman" w:hAnsi="Times New Roman" w:cs="Times New Roman"/>
        </w:rPr>
        <w:t>pemecahan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kreatif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sistematis</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menghadapi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tantangan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cara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inovatif</w:t>
      </w:r>
      <w:proofErr w:type="spellEnd"/>
      <w:r>
        <w:rPr>
          <w:rFonts w:ascii="Times New Roman" w:eastAsia="Times New Roman" w:hAnsi="Times New Roman" w:cs="Times New Roman"/>
        </w:rPr>
        <w:t>.</w:t>
      </w:r>
    </w:p>
    <w:p w14:paraId="542B9F22" w14:textId="77777777" w:rsidR="007C0A71" w:rsidRDefault="00000000">
      <w:pPr>
        <w:spacing w:after="0" w:line="276" w:lineRule="auto"/>
        <w:ind w:firstLine="360"/>
        <w:jc w:val="both"/>
        <w:rPr>
          <w:rFonts w:ascii="Times New Roman" w:eastAsia="Times New Roman" w:hAnsi="Times New Roman" w:cs="Times New Roman"/>
        </w:rPr>
      </w:pP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strategis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dunia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dirancang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mempersiapkan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menghadapi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tantangan</w:t>
      </w:r>
      <w:proofErr w:type="spellEnd"/>
      <w:r>
        <w:rPr>
          <w:rFonts w:ascii="Times New Roman" w:eastAsia="Times New Roman" w:hAnsi="Times New Roman" w:cs="Times New Roman"/>
        </w:rPr>
        <w:t xml:space="preserve"> global dan </w:t>
      </w:r>
      <w:proofErr w:type="spellStart"/>
      <w:r>
        <w:rPr>
          <w:rFonts w:ascii="Times New Roman" w:eastAsia="Times New Roman" w:hAnsi="Times New Roman" w:cs="Times New Roman"/>
        </w:rPr>
        <w:t>perkembangan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semakin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menekankan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penguasaan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pengembangan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esensial</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dikenal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 </w:t>
      </w:r>
      <w:proofErr w:type="spellStart"/>
      <w:r>
        <w:rPr>
          <w:rFonts w:ascii="Times New Roman" w:eastAsia="Times New Roman" w:hAnsi="Times New Roman" w:cs="Times New Roman"/>
        </w:rPr>
        <w:t>Berdasarkan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kajian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kolaborasi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lastRenderedPageBreak/>
        <w:t>pemecahan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aspek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utama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harus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dikembangkan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Keempat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berkaitan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berperan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membentuk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mampu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menganalisis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rasional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menyampaikan</w:t>
      </w:r>
      <w:proofErr w:type="spellEnd"/>
      <w:r>
        <w:rPr>
          <w:rFonts w:ascii="Times New Roman" w:eastAsia="Times New Roman" w:hAnsi="Times New Roman" w:cs="Times New Roman"/>
        </w:rPr>
        <w:t xml:space="preserve"> ide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jelas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bekerja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menghadapi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menyelesaikan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permasalahan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kreatif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inovatif</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implementasi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ke-21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optimal di </w:t>
      </w:r>
      <w:proofErr w:type="spellStart"/>
      <w:r>
        <w:rPr>
          <w:rFonts w:ascii="Times New Roman" w:eastAsia="Times New Roman" w:hAnsi="Times New Roman" w:cs="Times New Roman"/>
        </w:rPr>
        <w:t>lembaga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sangat </w:t>
      </w:r>
      <w:proofErr w:type="spellStart"/>
      <w:r>
        <w:rPr>
          <w:rFonts w:ascii="Times New Roman" w:eastAsia="Times New Roman" w:hAnsi="Times New Roman" w:cs="Times New Roman"/>
        </w:rPr>
        <w:t>penting</w:t>
      </w:r>
      <w:proofErr w:type="spellEnd"/>
      <w:r>
        <w:rPr>
          <w:rFonts w:ascii="Times New Roman" w:eastAsia="Times New Roman" w:hAnsi="Times New Roman" w:cs="Times New Roman"/>
        </w:rPr>
        <w:t xml:space="preserve"> agar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memiliki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bekal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kompetensi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relevan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kehidupan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akademik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profesional</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sosial</w:t>
      </w:r>
      <w:proofErr w:type="spellEnd"/>
      <w:r>
        <w:rPr>
          <w:rFonts w:ascii="Times New Roman" w:eastAsia="Times New Roman" w:hAnsi="Times New Roman" w:cs="Times New Roman"/>
        </w:rPr>
        <w:t xml:space="preserve"> di masa </w:t>
      </w:r>
      <w:proofErr w:type="spellStart"/>
      <w:r>
        <w:rPr>
          <w:rFonts w:ascii="Times New Roman" w:eastAsia="Times New Roman" w:hAnsi="Times New Roman" w:cs="Times New Roman"/>
        </w:rPr>
        <w:t>depan</w:t>
      </w:r>
      <w:proofErr w:type="spellEnd"/>
      <w:r>
        <w:rPr>
          <w:rFonts w:ascii="Times New Roman" w:eastAsia="Times New Roman" w:hAnsi="Times New Roman" w:cs="Times New Roman"/>
        </w:rPr>
        <w:t>.</w:t>
      </w:r>
    </w:p>
    <w:p w14:paraId="2884BB09" w14:textId="77777777" w:rsidR="007C0A71" w:rsidRDefault="00000000">
      <w:pP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Menurut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buku</w:t>
      </w:r>
      <w:proofErr w:type="spellEnd"/>
      <w:r>
        <w:rPr>
          <w:rFonts w:ascii="Times New Roman" w:eastAsia="Times New Roman" w:hAnsi="Times New Roman" w:cs="Times New Roman"/>
        </w:rPr>
        <w:t xml:space="preserve"> “Top 10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Abad 21”, </w:t>
      </w:r>
      <w:proofErr w:type="spellStart"/>
      <w:r>
        <w:rPr>
          <w:rFonts w:ascii="Times New Roman" w:eastAsia="Times New Roman" w:hAnsi="Times New Roman" w:cs="Times New Roman"/>
        </w:rPr>
        <w:t>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sepuluh</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w:t>
      </w:r>
    </w:p>
    <w:p w14:paraId="07082064"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Discovery Learning</w:t>
      </w:r>
    </w:p>
    <w:p w14:paraId="5DCF40D1" w14:textId="77777777" w:rsidR="007C0A71" w:rsidRDefault="00000000">
      <w:pPr>
        <w:spacing w:after="0" w:line="276" w:lineRule="auto"/>
        <w:ind w:firstLine="426"/>
        <w:jc w:val="both"/>
        <w:rPr>
          <w:rFonts w:ascii="Times New Roman" w:eastAsia="Times New Roman" w:hAnsi="Times New Roman" w:cs="Times New Roman"/>
        </w:rPr>
      </w:pP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umum</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discovery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memungkinkan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terlibat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menemukan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membangun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mereka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sendiri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melibatkan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eksplorasi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eksperimen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observasi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pemecahan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diskusi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mengarah</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Disini</w:t>
      </w:r>
      <w:proofErr w:type="spellEnd"/>
      <w:r>
        <w:rPr>
          <w:rFonts w:ascii="Times New Roman" w:eastAsia="Times New Roman" w:hAnsi="Times New Roman" w:cs="Times New Roman"/>
        </w:rPr>
        <w:t xml:space="preserve"> guru </w:t>
      </w:r>
      <w:proofErr w:type="spellStart"/>
      <w:r>
        <w:rPr>
          <w:rFonts w:ascii="Times New Roman" w:eastAsia="Times New Roman" w:hAnsi="Times New Roman" w:cs="Times New Roman"/>
        </w:rPr>
        <w:t>berperan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fasilitator</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membimbing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menggali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konsep-konsep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baru</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koneksi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pengalaman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mereka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sendiri</w:t>
      </w:r>
      <w:proofErr w:type="spellEnd"/>
      <w:r>
        <w:rPr>
          <w:rFonts w:ascii="Times New Roman" w:eastAsia="Times New Roman" w:hAnsi="Times New Roman" w:cs="Times New Roman"/>
        </w:rPr>
        <w:t xml:space="preserve">. Adapun </w:t>
      </w:r>
      <w:proofErr w:type="spellStart"/>
      <w:r>
        <w:rPr>
          <w:rFonts w:ascii="Times New Roman" w:eastAsia="Times New Roman" w:hAnsi="Times New Roman" w:cs="Times New Roman"/>
        </w:rPr>
        <w:t>menurut</w:t>
      </w:r>
      <w:proofErr w:type="spellEnd"/>
      <w:r>
        <w:rPr>
          <w:rFonts w:ascii="Times New Roman" w:eastAsia="Times New Roman" w:hAnsi="Times New Roman" w:cs="Times New Roman"/>
        </w:rPr>
        <w:t xml:space="preserve"> Jean Piaget dan Jerome Bruner, </w:t>
      </w:r>
      <w:r>
        <w:rPr>
          <w:rFonts w:ascii="Times New Roman" w:eastAsia="Times New Roman" w:hAnsi="Times New Roman" w:cs="Times New Roman"/>
          <w:i/>
          <w:iCs/>
        </w:rPr>
        <w:t>discovery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dianggap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memungkinkan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membangun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sendiri</w:t>
      </w:r>
      <w:proofErr w:type="spellEnd"/>
      <w:r>
        <w:rPr>
          <w:rFonts w:ascii="Times New Roman" w:eastAsia="Times New Roman" w:hAnsi="Times New Roman" w:cs="Times New Roman"/>
        </w:rPr>
        <w:t>.</w:t>
      </w:r>
    </w:p>
    <w:p w14:paraId="72F67D5F" w14:textId="77777777" w:rsidR="007C0A71" w:rsidRDefault="00000000">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discovery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bertujuan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menciptaka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bermakna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kontekstual</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membantu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intelektual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kemandirian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motivasi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kreativitas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mendorong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kemandirian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memperoleh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tentang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konsep-konsep</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dipelajari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demikian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mengingat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konsep-konsep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w:t>
      </w:r>
    </w:p>
    <w:p w14:paraId="7534917B"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Inquiry Learning</w:t>
      </w:r>
    </w:p>
    <w:p w14:paraId="7CBE1224"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inquiry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menghadapkan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sebuah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mendorong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menemukan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solusi</w:t>
      </w:r>
      <w:proofErr w:type="spellEnd"/>
      <w:r>
        <w:rPr>
          <w:rFonts w:ascii="Times New Roman" w:eastAsia="Times New Roman" w:hAnsi="Times New Roman" w:cs="Times New Roman"/>
        </w:rPr>
        <w:t xml:space="preserve"> agar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terselesaikan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melatih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bekerja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bersikap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ilmiah</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merujuk</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literasi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sainsnya</w:t>
      </w:r>
      <w:proofErr w:type="spellEnd"/>
      <w:r>
        <w:rPr>
          <w:rFonts w:ascii="Times New Roman" w:eastAsia="Times New Roman" w:hAnsi="Times New Roman" w:cs="Times New Roman"/>
        </w:rPr>
        <w:t xml:space="preserve">. Adapun </w:t>
      </w:r>
      <w:proofErr w:type="spellStart"/>
      <w:r>
        <w:rPr>
          <w:rFonts w:ascii="Times New Roman" w:eastAsia="Times New Roman" w:hAnsi="Times New Roman" w:cs="Times New Roman"/>
        </w:rPr>
        <w:t>langkah-langkah</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inquiry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merumuskan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(2) </w:t>
      </w:r>
      <w:proofErr w:type="spellStart"/>
      <w:r>
        <w:rPr>
          <w:rFonts w:ascii="Times New Roman" w:eastAsia="Times New Roman" w:hAnsi="Times New Roman" w:cs="Times New Roman"/>
        </w:rPr>
        <w:t>mengajukan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hipotesis</w:t>
      </w:r>
      <w:proofErr w:type="spellEnd"/>
      <w:r>
        <w:rPr>
          <w:rFonts w:ascii="Times New Roman" w:eastAsia="Times New Roman" w:hAnsi="Times New Roman" w:cs="Times New Roman"/>
        </w:rPr>
        <w:t xml:space="preserve">, (3) </w:t>
      </w:r>
      <w:proofErr w:type="spellStart"/>
      <w:r>
        <w:rPr>
          <w:rFonts w:ascii="Times New Roman" w:eastAsia="Times New Roman" w:hAnsi="Times New Roman" w:cs="Times New Roman"/>
        </w:rPr>
        <w:t>merancang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percobaan</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melakukan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percobaan</w:t>
      </w:r>
      <w:proofErr w:type="spellEnd"/>
      <w:r>
        <w:rPr>
          <w:rFonts w:ascii="Times New Roman" w:eastAsia="Times New Roman" w:hAnsi="Times New Roman" w:cs="Times New Roman"/>
        </w:rPr>
        <w:t xml:space="preserve">, (5) </w:t>
      </w:r>
      <w:proofErr w:type="spellStart"/>
      <w:r>
        <w:rPr>
          <w:rFonts w:ascii="Times New Roman" w:eastAsia="Times New Roman" w:hAnsi="Times New Roman" w:cs="Times New Roman"/>
        </w:rPr>
        <w:t>mengumpulkan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menganalisis</w:t>
      </w:r>
      <w:proofErr w:type="spellEnd"/>
      <w:r>
        <w:rPr>
          <w:rFonts w:ascii="Times New Roman" w:eastAsia="Times New Roman" w:hAnsi="Times New Roman" w:cs="Times New Roman"/>
        </w:rPr>
        <w:t xml:space="preserve"> data, (6) </w:t>
      </w:r>
      <w:proofErr w:type="spellStart"/>
      <w:r>
        <w:rPr>
          <w:rFonts w:ascii="Times New Roman" w:eastAsia="Times New Roman" w:hAnsi="Times New Roman" w:cs="Times New Roman"/>
        </w:rPr>
        <w:t>menarik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kesimpulan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Fatmawati</w:t>
      </w:r>
      <w:proofErr w:type="spellEnd"/>
      <w:r>
        <w:rPr>
          <w:rFonts w:ascii="Times New Roman" w:eastAsia="Times New Roman" w:hAnsi="Times New Roman" w:cs="Times New Roman"/>
        </w:rPr>
        <w:t xml:space="preserve"> &amp; Pertiwi, 2024).</w:t>
      </w:r>
    </w:p>
    <w:p w14:paraId="22CAF607"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Problem Based Learning</w:t>
      </w:r>
    </w:p>
    <w:p w14:paraId="5F4D2343"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PBL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didasarkan</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berbagai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isu-isu</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panggilan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solusi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praktis</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berfungsi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pengganti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mencapai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harus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berpartisipasi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aktif</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PBL </w:t>
      </w:r>
      <w:proofErr w:type="spellStart"/>
      <w:r>
        <w:rPr>
          <w:rFonts w:ascii="Times New Roman" w:eastAsia="Times New Roman" w:hAnsi="Times New Roman" w:cs="Times New Roman"/>
        </w:rPr>
        <w:t>terdiri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langkah-langkah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berikut</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mengarahkan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(2) </w:t>
      </w:r>
      <w:proofErr w:type="spellStart"/>
      <w:r>
        <w:rPr>
          <w:rFonts w:ascii="Times New Roman" w:eastAsia="Times New Roman" w:hAnsi="Times New Roman" w:cs="Times New Roman"/>
        </w:rPr>
        <w:t>mengatur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(3) </w:t>
      </w:r>
      <w:proofErr w:type="spellStart"/>
      <w:r>
        <w:rPr>
          <w:rFonts w:ascii="Times New Roman" w:eastAsia="Times New Roman" w:hAnsi="Times New Roman" w:cs="Times New Roman"/>
        </w:rPr>
        <w:t>mengarahkan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penyelidikan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individu</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kelompok</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mempresentasikan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karya</w:t>
      </w:r>
      <w:proofErr w:type="spellEnd"/>
      <w:r>
        <w:rPr>
          <w:rFonts w:ascii="Times New Roman" w:eastAsia="Times New Roman" w:hAnsi="Times New Roman" w:cs="Times New Roman"/>
        </w:rPr>
        <w:t xml:space="preserve">; dan (5) </w:t>
      </w:r>
      <w:proofErr w:type="spellStart"/>
      <w:r>
        <w:rPr>
          <w:rFonts w:ascii="Times New Roman" w:eastAsia="Times New Roman" w:hAnsi="Times New Roman" w:cs="Times New Roman"/>
        </w:rPr>
        <w:t>menganalisis</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menilai</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pemecahan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(Sari &amp; </w:t>
      </w:r>
      <w:proofErr w:type="spellStart"/>
      <w:r>
        <w:rPr>
          <w:rFonts w:ascii="Times New Roman" w:eastAsia="Times New Roman" w:hAnsi="Times New Roman" w:cs="Times New Roman"/>
        </w:rPr>
        <w:t>Rosidah</w:t>
      </w:r>
      <w:proofErr w:type="spellEnd"/>
      <w:r>
        <w:rPr>
          <w:rFonts w:ascii="Times New Roman" w:eastAsia="Times New Roman" w:hAnsi="Times New Roman" w:cs="Times New Roman"/>
        </w:rPr>
        <w:t>, 2023).</w:t>
      </w:r>
    </w:p>
    <w:p w14:paraId="2D4EAE70"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Project Based Learning</w:t>
      </w:r>
    </w:p>
    <w:p w14:paraId="3E86C425"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PBL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didasarkan</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berbagai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isu-isu</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ditujukan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solusi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praktis</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berfungsi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pengganti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mencapai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harus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berpartisipasi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aktif</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PBL </w:t>
      </w:r>
      <w:proofErr w:type="spellStart"/>
      <w:r>
        <w:rPr>
          <w:rFonts w:ascii="Times New Roman" w:eastAsia="Times New Roman" w:hAnsi="Times New Roman" w:cs="Times New Roman"/>
        </w:rPr>
        <w:t>terdiri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langkah-langkah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berikut</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mengarahkan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(2) </w:t>
      </w:r>
      <w:proofErr w:type="spellStart"/>
      <w:r>
        <w:rPr>
          <w:rFonts w:ascii="Times New Roman" w:eastAsia="Times New Roman" w:hAnsi="Times New Roman" w:cs="Times New Roman"/>
        </w:rPr>
        <w:t>mengatur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(3) </w:t>
      </w:r>
      <w:proofErr w:type="spellStart"/>
      <w:r>
        <w:rPr>
          <w:rFonts w:ascii="Times New Roman" w:eastAsia="Times New Roman" w:hAnsi="Times New Roman" w:cs="Times New Roman"/>
        </w:rPr>
        <w:t>mengarahkan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penyelidikan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individu</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kelompok</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mempresentasikan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karya</w:t>
      </w:r>
      <w:proofErr w:type="spellEnd"/>
      <w:r>
        <w:rPr>
          <w:rFonts w:ascii="Times New Roman" w:eastAsia="Times New Roman" w:hAnsi="Times New Roman" w:cs="Times New Roman"/>
        </w:rPr>
        <w:t xml:space="preserve">; dan (5) </w:t>
      </w:r>
      <w:proofErr w:type="spellStart"/>
      <w:r>
        <w:rPr>
          <w:rFonts w:ascii="Times New Roman" w:eastAsia="Times New Roman" w:hAnsi="Times New Roman" w:cs="Times New Roman"/>
        </w:rPr>
        <w:t>menganalisis</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menilai</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pemecahan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(Azzahra, </w:t>
      </w:r>
      <w:proofErr w:type="spellStart"/>
      <w:r>
        <w:rPr>
          <w:rFonts w:ascii="Times New Roman" w:eastAsia="Times New Roman" w:hAnsi="Times New Roman" w:cs="Times New Roman"/>
        </w:rPr>
        <w:t>Arsih</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Alberida</w:t>
      </w:r>
      <w:proofErr w:type="spellEnd"/>
      <w:r>
        <w:rPr>
          <w:rFonts w:ascii="Times New Roman" w:eastAsia="Times New Roman" w:hAnsi="Times New Roman" w:cs="Times New Roman"/>
        </w:rPr>
        <w:t>, 2023).</w:t>
      </w:r>
    </w:p>
    <w:p w14:paraId="531FA7E4"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Production Based Training</w:t>
      </w:r>
    </w:p>
    <w:p w14:paraId="0078B79D"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PBT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menggabungkan</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pelatihan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praktik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sehingga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mendapatka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pengalaman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kondisi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nyata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kerja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industri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mencakup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perencanaan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pelaksanaan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kendali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sampai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layanan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pasca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produksi</w:t>
      </w:r>
      <w:proofErr w:type="spellEnd"/>
      <w:r>
        <w:rPr>
          <w:rFonts w:ascii="Times New Roman" w:eastAsia="Times New Roman" w:hAnsi="Times New Roman" w:cs="Times New Roman"/>
        </w:rPr>
        <w:t>. Langkah-</w:t>
      </w:r>
      <w:proofErr w:type="spellStart"/>
      <w:r>
        <w:rPr>
          <w:rFonts w:ascii="Times New Roman" w:eastAsia="Times New Roman" w:hAnsi="Times New Roman" w:cs="Times New Roman"/>
        </w:rPr>
        <w:t>langkah</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merencanakan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w:t>
      </w:r>
      <w:proofErr w:type="spellEnd"/>
      <w:r>
        <w:rPr>
          <w:rFonts w:ascii="Times New Roman" w:eastAsia="Times New Roman" w:hAnsi="Times New Roman" w:cs="Times New Roman"/>
        </w:rPr>
        <w:t xml:space="preserve">, (2)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w:t>
      </w:r>
      <w:proofErr w:type="spellEnd"/>
      <w:r>
        <w:rPr>
          <w:rFonts w:ascii="Times New Roman" w:eastAsia="Times New Roman" w:hAnsi="Times New Roman" w:cs="Times New Roman"/>
        </w:rPr>
        <w:t xml:space="preserve">, (3) </w:t>
      </w:r>
      <w:proofErr w:type="spellStart"/>
      <w:r>
        <w:rPr>
          <w:rFonts w:ascii="Times New Roman" w:eastAsia="Times New Roman" w:hAnsi="Times New Roman" w:cs="Times New Roman"/>
        </w:rPr>
        <w:t>mengevaluasi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memasarkan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produk</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cocok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diterapkan</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mata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berhubungan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kewirausahaan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Prawati</w:t>
      </w:r>
      <w:proofErr w:type="spellEnd"/>
      <w:r>
        <w:rPr>
          <w:rFonts w:ascii="Times New Roman" w:eastAsia="Times New Roman" w:hAnsi="Times New Roman" w:cs="Times New Roman"/>
        </w:rPr>
        <w:t>, 2023)</w:t>
      </w:r>
    </w:p>
    <w:p w14:paraId="3228B716"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Teaching Factory</w:t>
      </w:r>
    </w:p>
    <w:p w14:paraId="5F04918C"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TEFA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mengintegrasikan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pekerjaan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kurikulum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menggunakan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indsutri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memasukkan</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manufaktur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layanan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kelas</w:t>
      </w:r>
      <w:proofErr w:type="spellEnd"/>
      <w:r>
        <w:rPr>
          <w:rFonts w:ascii="Times New Roman" w:eastAsia="Times New Roman" w:hAnsi="Times New Roman" w:cs="Times New Roman"/>
        </w:rPr>
        <w:t xml:space="preserve">. Hal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memastikan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mendapatkan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pengalaman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praktis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lingkungan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meniru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keadaan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kerja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sebenarnya</w:t>
      </w:r>
      <w:proofErr w:type="spellEnd"/>
      <w:r>
        <w:rPr>
          <w:rFonts w:ascii="Times New Roman" w:eastAsia="Times New Roman" w:hAnsi="Times New Roman" w:cs="Times New Roman"/>
        </w:rPr>
        <w:t xml:space="preserve">. Adapun </w:t>
      </w:r>
      <w:proofErr w:type="spellStart"/>
      <w:r>
        <w:rPr>
          <w:rFonts w:ascii="Times New Roman" w:eastAsia="Times New Roman" w:hAnsi="Times New Roman" w:cs="Times New Roman"/>
        </w:rPr>
        <w:t>langkah-langkah</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TEFA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identifikasi</w:t>
      </w:r>
      <w:proofErr w:type="spellEnd"/>
      <w:r>
        <w:rPr>
          <w:rFonts w:ascii="Times New Roman" w:eastAsia="Times New Roman" w:hAnsi="Times New Roman" w:cs="Times New Roman"/>
        </w:rPr>
        <w:t xml:space="preserve"> TEFA, (2) </w:t>
      </w:r>
      <w:proofErr w:type="spellStart"/>
      <w:r>
        <w:rPr>
          <w:rFonts w:ascii="Times New Roman" w:eastAsia="Times New Roman" w:hAnsi="Times New Roman" w:cs="Times New Roman"/>
        </w:rPr>
        <w:t>analisis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capaian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kompetensi</w:t>
      </w:r>
      <w:proofErr w:type="spellEnd"/>
      <w:r>
        <w:rPr>
          <w:rFonts w:ascii="Times New Roman" w:eastAsia="Times New Roman" w:hAnsi="Times New Roman" w:cs="Times New Roman"/>
        </w:rPr>
        <w:t xml:space="preserve">, (3) </w:t>
      </w:r>
      <w:proofErr w:type="spellStart"/>
      <w:r>
        <w:rPr>
          <w:rFonts w:ascii="Times New Roman" w:eastAsia="Times New Roman" w:hAnsi="Times New Roman" w:cs="Times New Roman"/>
        </w:rPr>
        <w:t>analisis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deskripsi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pekerjaan</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mengevaluasi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kemahiran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prestasi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Harbes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dkk</w:t>
      </w:r>
      <w:proofErr w:type="spellEnd"/>
      <w:r>
        <w:rPr>
          <w:rFonts w:ascii="Times New Roman" w:eastAsia="Times New Roman" w:hAnsi="Times New Roman" w:cs="Times New Roman"/>
        </w:rPr>
        <w:t>., 2024).</w:t>
      </w:r>
    </w:p>
    <w:p w14:paraId="4D5082EF"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Blended Learning</w:t>
      </w:r>
    </w:p>
    <w:p w14:paraId="24BBEF88"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campuran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mengintegrasikan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diskusi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tatap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aktivitas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terintegrasi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dimungkinkan</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komputer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perangkat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elektronik</w:t>
      </w:r>
      <w:proofErr w:type="spellEnd"/>
      <w:r>
        <w:rPr>
          <w:rFonts w:ascii="Times New Roman" w:eastAsia="Times New Roman" w:hAnsi="Times New Roman" w:cs="Times New Roman"/>
        </w:rPr>
        <w:t xml:space="preserve">, internet, dan </w:t>
      </w:r>
      <w:proofErr w:type="spellStart"/>
      <w:r>
        <w:rPr>
          <w:rFonts w:ascii="Times New Roman" w:eastAsia="Times New Roman" w:hAnsi="Times New Roman" w:cs="Times New Roman"/>
        </w:rPr>
        <w:t>sumber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lainnya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memiliki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keuntungan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signifikan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ketika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manfaat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kedua</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diintegrasikan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blended learning</w:t>
      </w:r>
      <w:r>
        <w:rPr>
          <w:rFonts w:ascii="Times New Roman" w:eastAsia="Times New Roman" w:hAnsi="Times New Roman" w:cs="Times New Roman"/>
        </w:rPr>
        <w:t xml:space="preserve">. Karena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disiapkan</w:t>
      </w:r>
      <w:proofErr w:type="spellEnd"/>
      <w:r>
        <w:rPr>
          <w:rFonts w:ascii="Times New Roman" w:eastAsia="Times New Roman" w:hAnsi="Times New Roman" w:cs="Times New Roman"/>
        </w:rPr>
        <w:t xml:space="preserve"> guru </w:t>
      </w:r>
      <w:proofErr w:type="spellStart"/>
      <w:r>
        <w:rPr>
          <w:rFonts w:ascii="Times New Roman" w:eastAsia="Times New Roman" w:hAnsi="Times New Roman" w:cs="Times New Roman"/>
        </w:rPr>
        <w:t>disimpan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format </w:t>
      </w:r>
      <w:r>
        <w:rPr>
          <w:rFonts w:ascii="Times New Roman" w:eastAsia="Times New Roman" w:hAnsi="Times New Roman" w:cs="Times New Roman"/>
          <w:i/>
          <w:iCs/>
        </w:rPr>
        <w:t>e-learning</w:t>
      </w:r>
      <w:r>
        <w:rPr>
          <w:rFonts w:ascii="Times New Roman" w:eastAsia="Times New Roman" w:hAnsi="Times New Roman" w:cs="Times New Roman"/>
        </w:rPr>
        <w:t xml:space="preserve"> yang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diakses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saja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lokasi</w:t>
      </w:r>
      <w:proofErr w:type="spellEnd"/>
      <w:r>
        <w:rPr>
          <w:rFonts w:ascii="Times New Roman" w:eastAsia="Times New Roman" w:hAnsi="Times New Roman" w:cs="Times New Roman"/>
        </w:rPr>
        <w:t xml:space="preserve"> mana pun, </w:t>
      </w:r>
      <w:r>
        <w:rPr>
          <w:rFonts w:ascii="Times New Roman" w:eastAsia="Times New Roman" w:hAnsi="Times New Roman" w:cs="Times New Roman"/>
          <w:i/>
          <w:iCs/>
        </w:rPr>
        <w:t>blended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memberikan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fleksibilitas</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partisipasi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mereka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pertukaran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blended learning</w:t>
      </w:r>
      <w:r>
        <w:rPr>
          <w:rFonts w:ascii="Times New Roman" w:eastAsia="Times New Roman" w:hAnsi="Times New Roman" w:cs="Times New Roman"/>
        </w:rPr>
        <w:t xml:space="preserve"> juga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kualitas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positif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dihasilkan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pengenalan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Puspitarini</w:t>
      </w:r>
      <w:proofErr w:type="spellEnd"/>
      <w:r>
        <w:rPr>
          <w:rFonts w:ascii="Times New Roman" w:eastAsia="Times New Roman" w:hAnsi="Times New Roman" w:cs="Times New Roman"/>
        </w:rPr>
        <w:t>, 2022).</w:t>
      </w:r>
    </w:p>
    <w:p w14:paraId="58E0ECAD"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Self Directed Learning</w:t>
      </w:r>
    </w:p>
    <w:p w14:paraId="47E4927F"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Self-Directed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mengajarkan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mandiri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inisiatif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sendiri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bantuan</w:t>
      </w:r>
      <w:proofErr w:type="spellEnd"/>
      <w:r>
        <w:rPr>
          <w:rFonts w:ascii="Times New Roman" w:eastAsia="Times New Roman" w:hAnsi="Times New Roman" w:cs="Times New Roman"/>
        </w:rPr>
        <w:t xml:space="preserve"> orang lain. </w:t>
      </w:r>
      <w:proofErr w:type="spellStart"/>
      <w:r>
        <w:rPr>
          <w:rFonts w:ascii="Times New Roman" w:eastAsia="Times New Roman" w:hAnsi="Times New Roman" w:cs="Times New Roman"/>
        </w:rPr>
        <w:t>Bantuan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dimaksud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seperti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menentukan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menemukan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sumber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strategi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Adapun </w:t>
      </w:r>
      <w:proofErr w:type="spellStart"/>
      <w:r>
        <w:rPr>
          <w:rFonts w:ascii="Times New Roman" w:eastAsia="Times New Roman" w:hAnsi="Times New Roman" w:cs="Times New Roman"/>
        </w:rPr>
        <w:t>langkah-langkah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SDL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menetapkan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suasana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(2) </w:t>
      </w:r>
      <w:proofErr w:type="spellStart"/>
      <w:r>
        <w:rPr>
          <w:rFonts w:ascii="Times New Roman" w:eastAsia="Times New Roman" w:hAnsi="Times New Roman" w:cs="Times New Roman"/>
        </w:rPr>
        <w:lastRenderedPageBreak/>
        <w:t>mendiagnosis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kebutuhan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(3) </w:t>
      </w:r>
      <w:proofErr w:type="spellStart"/>
      <w:r>
        <w:rPr>
          <w:rFonts w:ascii="Times New Roman" w:eastAsia="Times New Roman" w:hAnsi="Times New Roman" w:cs="Times New Roman"/>
        </w:rPr>
        <w:t>merumuskan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mengidentifikasi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sumber</w:t>
      </w:r>
      <w:proofErr w:type="spellEnd"/>
      <w:r>
        <w:rPr>
          <w:rFonts w:ascii="Times New Roman" w:eastAsia="Times New Roman" w:hAnsi="Times New Roman" w:cs="Times New Roman"/>
        </w:rPr>
        <w:t xml:space="preserve"> dan strategi, (5) </w:t>
      </w:r>
      <w:proofErr w:type="spellStart"/>
      <w:r>
        <w:rPr>
          <w:rFonts w:ascii="Times New Roman" w:eastAsia="Times New Roman" w:hAnsi="Times New Roman" w:cs="Times New Roman"/>
        </w:rPr>
        <w:t>implementasi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eksekusi</w:t>
      </w:r>
      <w:proofErr w:type="spellEnd"/>
      <w:r>
        <w:rPr>
          <w:rFonts w:ascii="Times New Roman" w:eastAsia="Times New Roman" w:hAnsi="Times New Roman" w:cs="Times New Roman"/>
        </w:rPr>
        <w:t xml:space="preserve">, (6) </w:t>
      </w:r>
      <w:proofErr w:type="spellStart"/>
      <w:r>
        <w:rPr>
          <w:rFonts w:ascii="Times New Roman" w:eastAsia="Times New Roman" w:hAnsi="Times New Roman" w:cs="Times New Roman"/>
        </w:rPr>
        <w:t>evaluasi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Izzatanur</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Rachmadtullah</w:t>
      </w:r>
      <w:proofErr w:type="spellEnd"/>
      <w:r>
        <w:rPr>
          <w:rFonts w:ascii="Times New Roman" w:eastAsia="Times New Roman" w:hAnsi="Times New Roman" w:cs="Times New Roman"/>
        </w:rPr>
        <w:t>, 2024).</w:t>
      </w:r>
    </w:p>
    <w:p w14:paraId="26D4F053"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Contextual Teaching and Learning</w:t>
      </w:r>
    </w:p>
    <w:p w14:paraId="52145FFE"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Contextual Teaching and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mengarahkan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akademik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kehidupan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sehari-hari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pelaksanaannya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menghubungkan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pengalamannya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kehidupan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sehari-hari</w:t>
      </w:r>
      <w:proofErr w:type="spellEnd"/>
      <w:r>
        <w:rPr>
          <w:rFonts w:ascii="Times New Roman" w:eastAsia="Times New Roman" w:hAnsi="Times New Roman" w:cs="Times New Roman"/>
        </w:rPr>
        <w:t xml:space="preserve">. Adapun </w:t>
      </w:r>
      <w:proofErr w:type="spellStart"/>
      <w:r>
        <w:rPr>
          <w:rFonts w:ascii="Times New Roman" w:eastAsia="Times New Roman" w:hAnsi="Times New Roman" w:cs="Times New Roman"/>
        </w:rPr>
        <w:t>langkah-langkah</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CTL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(1) </w:t>
      </w:r>
      <w:r>
        <w:rPr>
          <w:rFonts w:ascii="Times New Roman" w:eastAsia="Times New Roman" w:hAnsi="Times New Roman" w:cs="Times New Roman"/>
          <w:i/>
          <w:iCs/>
        </w:rPr>
        <w:t>modeling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pemanasan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penyampaian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(2) </w:t>
      </w:r>
      <w:r>
        <w:rPr>
          <w:rFonts w:ascii="Times New Roman" w:eastAsia="Times New Roman" w:hAnsi="Times New Roman" w:cs="Times New Roman"/>
          <w:i/>
          <w:iCs/>
        </w:rPr>
        <w:t>questioning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mengeksplorasi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lewat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jawab</w:t>
      </w:r>
      <w:proofErr w:type="spellEnd"/>
      <w:r>
        <w:rPr>
          <w:rFonts w:ascii="Times New Roman" w:eastAsia="Times New Roman" w:hAnsi="Times New Roman" w:cs="Times New Roman"/>
        </w:rPr>
        <w:t xml:space="preserve">, (3) </w:t>
      </w:r>
      <w:r>
        <w:rPr>
          <w:rFonts w:ascii="Times New Roman" w:eastAsia="Times New Roman" w:hAnsi="Times New Roman" w:cs="Times New Roman"/>
          <w:i/>
          <w:iCs/>
        </w:rPr>
        <w:t xml:space="preserve">learning community </w:t>
      </w:r>
      <w:r>
        <w:rPr>
          <w:rFonts w:ascii="Times New Roman" w:eastAsia="Times New Roman" w:hAnsi="Times New Roman" w:cs="Times New Roman"/>
        </w:rPr>
        <w:t>(</w:t>
      </w:r>
      <w:proofErr w:type="spellStart"/>
      <w:r>
        <w:rPr>
          <w:rFonts w:ascii="Times New Roman" w:eastAsia="Times New Roman" w:hAnsi="Times New Roman" w:cs="Times New Roman"/>
        </w:rPr>
        <w:t>diskusi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kerja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kelompok</w:t>
      </w:r>
      <w:proofErr w:type="spellEnd"/>
      <w:r>
        <w:rPr>
          <w:rFonts w:ascii="Times New Roman" w:eastAsia="Times New Roman" w:hAnsi="Times New Roman" w:cs="Times New Roman"/>
        </w:rPr>
        <w:t xml:space="preserve">), (4) </w:t>
      </w:r>
      <w:r>
        <w:rPr>
          <w:rFonts w:ascii="Times New Roman" w:eastAsia="Times New Roman" w:hAnsi="Times New Roman" w:cs="Times New Roman"/>
          <w:i/>
          <w:iCs/>
        </w:rPr>
        <w:t xml:space="preserve">constructivism </w:t>
      </w:r>
      <w:r>
        <w:rPr>
          <w:rFonts w:ascii="Times New Roman" w:eastAsia="Times New Roman" w:hAnsi="Times New Roman" w:cs="Times New Roman"/>
        </w:rPr>
        <w:t>(</w:t>
      </w:r>
      <w:proofErr w:type="spellStart"/>
      <w:r>
        <w:rPr>
          <w:rFonts w:ascii="Times New Roman" w:eastAsia="Times New Roman" w:hAnsi="Times New Roman" w:cs="Times New Roman"/>
        </w:rPr>
        <w:t>membangun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sendiri</w:t>
      </w:r>
      <w:proofErr w:type="spellEnd"/>
      <w:r>
        <w:rPr>
          <w:rFonts w:ascii="Times New Roman" w:eastAsia="Times New Roman" w:hAnsi="Times New Roman" w:cs="Times New Roman"/>
        </w:rPr>
        <w:t xml:space="preserve">, (5) </w:t>
      </w:r>
      <w:r>
        <w:rPr>
          <w:rFonts w:ascii="Times New Roman" w:eastAsia="Times New Roman" w:hAnsi="Times New Roman" w:cs="Times New Roman"/>
          <w:i/>
          <w:iCs/>
        </w:rPr>
        <w:t xml:space="preserve">reflection </w:t>
      </w:r>
      <w:r>
        <w:rPr>
          <w:rFonts w:ascii="Times New Roman" w:eastAsia="Times New Roman" w:hAnsi="Times New Roman" w:cs="Times New Roman"/>
        </w:rPr>
        <w:t>(</w:t>
      </w:r>
      <w:proofErr w:type="spellStart"/>
      <w:r>
        <w:rPr>
          <w:rFonts w:ascii="Times New Roman" w:eastAsia="Times New Roman" w:hAnsi="Times New Roman" w:cs="Times New Roman"/>
        </w:rPr>
        <w:t>merangkum</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tindak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lanjut</w:t>
      </w:r>
      <w:proofErr w:type="spellEnd"/>
      <w:r>
        <w:rPr>
          <w:rFonts w:ascii="Times New Roman" w:eastAsia="Times New Roman" w:hAnsi="Times New Roman" w:cs="Times New Roman"/>
        </w:rPr>
        <w:t xml:space="preserve">), (6) </w:t>
      </w:r>
      <w:r>
        <w:rPr>
          <w:rFonts w:ascii="Times New Roman" w:eastAsia="Times New Roman" w:hAnsi="Times New Roman" w:cs="Times New Roman"/>
          <w:i/>
          <w:iCs/>
        </w:rPr>
        <w:t xml:space="preserve">authentic assessment </w:t>
      </w:r>
      <w:r>
        <w:rPr>
          <w:rFonts w:ascii="Times New Roman" w:eastAsia="Times New Roman" w:hAnsi="Times New Roman" w:cs="Times New Roman"/>
        </w:rPr>
        <w:t>(</w:t>
      </w:r>
      <w:proofErr w:type="spellStart"/>
      <w:r>
        <w:rPr>
          <w:rFonts w:ascii="Times New Roman" w:eastAsia="Times New Roman" w:hAnsi="Times New Roman" w:cs="Times New Roman"/>
        </w:rPr>
        <w:t>penilian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nyata</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Soleha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dkk</w:t>
      </w:r>
      <w:proofErr w:type="spellEnd"/>
      <w:r>
        <w:rPr>
          <w:rFonts w:ascii="Times New Roman" w:eastAsia="Times New Roman" w:hAnsi="Times New Roman" w:cs="Times New Roman"/>
        </w:rPr>
        <w:t>., 2021).</w:t>
      </w:r>
    </w:p>
    <w:p w14:paraId="72B363D2" w14:textId="77777777" w:rsidR="007C0A71"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Role Playing</w:t>
      </w:r>
    </w:p>
    <w:p w14:paraId="6709533E" w14:textId="77777777" w:rsidR="007C0A71" w:rsidRDefault="00000000">
      <w:pPr>
        <w:spacing w:after="0" w:line="276"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Role Playing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merupakan</w:t>
      </w:r>
      <w:proofErr w:type="spellEnd"/>
      <w:r>
        <w:rPr>
          <w:rFonts w:ascii="Times New Roman" w:eastAsia="Times New Roman" w:hAnsi="Times New Roman" w:cs="Times New Roman"/>
        </w:rPr>
        <w:t xml:space="preserve"> model yang </w:t>
      </w:r>
      <w:proofErr w:type="spellStart"/>
      <w:r>
        <w:rPr>
          <w:rFonts w:ascii="Times New Roman" w:eastAsia="Times New Roman" w:hAnsi="Times New Roman" w:cs="Times New Roman"/>
        </w:rPr>
        <w:t>menjadikan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individu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mengontrol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diberikan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menambah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wawasan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imajinatif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konsentrasi</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tinggi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dimainkan</w:t>
      </w:r>
      <w:proofErr w:type="spellEnd"/>
      <w:r>
        <w:rPr>
          <w:rFonts w:ascii="Times New Roman" w:eastAsia="Times New Roman" w:hAnsi="Times New Roman" w:cs="Times New Roman"/>
        </w:rPr>
        <w:t xml:space="preserve">. Adapun </w:t>
      </w:r>
      <w:proofErr w:type="spellStart"/>
      <w:r>
        <w:rPr>
          <w:rFonts w:ascii="Times New Roman" w:eastAsia="Times New Roman" w:hAnsi="Times New Roman" w:cs="Times New Roman"/>
        </w:rPr>
        <w:t>langkah-langkah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persiapan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scenario, </w:t>
      </w:r>
      <w:proofErr w:type="spellStart"/>
      <w:r>
        <w:rPr>
          <w:rFonts w:ascii="Times New Roman" w:eastAsia="Times New Roman" w:hAnsi="Times New Roman" w:cs="Times New Roman"/>
        </w:rPr>
        <w:t>peran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pengamat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ruang</w:t>
      </w:r>
      <w:proofErr w:type="spellEnd"/>
      <w:r>
        <w:rPr>
          <w:rFonts w:ascii="Times New Roman" w:eastAsia="Times New Roman" w:hAnsi="Times New Roman" w:cs="Times New Roman"/>
        </w:rPr>
        <w:t xml:space="preserve">), (2) </w:t>
      </w:r>
      <w:proofErr w:type="spellStart"/>
      <w:r>
        <w:rPr>
          <w:rFonts w:ascii="Times New Roman" w:eastAsia="Times New Roman" w:hAnsi="Times New Roman" w:cs="Times New Roman"/>
        </w:rPr>
        <w:t>pemeranan</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pelaksanaan</w:t>
      </w:r>
      <w:proofErr w:type="spellEnd"/>
      <w:r>
        <w:rPr>
          <w:rFonts w:ascii="Times New Roman" w:eastAsia="Times New Roman" w:hAnsi="Times New Roman" w:cs="Times New Roman"/>
        </w:rPr>
        <w:t xml:space="preserve">, (3) </w:t>
      </w:r>
      <w:proofErr w:type="spellStart"/>
      <w:r>
        <w:rPr>
          <w:rFonts w:ascii="Times New Roman" w:eastAsia="Times New Roman" w:hAnsi="Times New Roman" w:cs="Times New Roman"/>
        </w:rPr>
        <w:t>diskusi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evaluasi</w:t>
      </w:r>
      <w:proofErr w:type="spellEnd"/>
      <w:r>
        <w:rPr>
          <w:rFonts w:ascii="Times New Roman" w:eastAsia="Times New Roman" w:hAnsi="Times New Roman" w:cs="Times New Roman"/>
        </w:rPr>
        <w:t xml:space="preserve">, (4) </w:t>
      </w:r>
      <w:proofErr w:type="spellStart"/>
      <w:r>
        <w:rPr>
          <w:rFonts w:ascii="Times New Roman" w:eastAsia="Times New Roman" w:hAnsi="Times New Roman" w:cs="Times New Roman"/>
        </w:rPr>
        <w:t>kesimpulan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tindak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lanjut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Wirachman</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Kurniawati</w:t>
      </w:r>
      <w:proofErr w:type="spellEnd"/>
      <w:r>
        <w:rPr>
          <w:rFonts w:ascii="Times New Roman" w:eastAsia="Times New Roman" w:hAnsi="Times New Roman" w:cs="Times New Roman"/>
        </w:rPr>
        <w:t>, 2023).</w:t>
      </w:r>
    </w:p>
    <w:p w14:paraId="6BCB5759" w14:textId="77777777" w:rsidR="007C0A71" w:rsidRDefault="00000000">
      <w:pPr>
        <w:spacing w:after="0" w:line="276" w:lineRule="auto"/>
        <w:jc w:val="both"/>
        <w:rPr>
          <w:rFonts w:ascii="Times New Roman" w:eastAsia="Times New Roman" w:hAnsi="Times New Roman" w:cs="Times New Roman"/>
          <w:b/>
          <w:bCs/>
        </w:rPr>
      </w:pPr>
      <w:proofErr w:type="spellStart"/>
      <w:r>
        <w:rPr>
          <w:rFonts w:ascii="Times New Roman" w:eastAsia="Times New Roman" w:hAnsi="Times New Roman" w:cs="Times New Roman"/>
          <w:b/>
          <w:bCs/>
        </w:rPr>
        <w:t>Pembelajaran</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Mendalam</w:t>
      </w:r>
      <w:proofErr w:type="spellEnd"/>
      <w:r>
        <w:rPr>
          <w:rFonts w:ascii="Times New Roman" w:eastAsia="Times New Roman" w:hAnsi="Times New Roman" w:cs="Times New Roman"/>
          <w:b/>
          <w:bCs/>
        </w:rPr>
        <w:t xml:space="preserve"> (</w:t>
      </w:r>
      <w:r>
        <w:rPr>
          <w:rFonts w:ascii="Times New Roman" w:eastAsia="Times New Roman" w:hAnsi="Times New Roman" w:cs="Times New Roman"/>
          <w:b/>
          <w:bCs/>
          <w:i/>
          <w:iCs/>
        </w:rPr>
        <w:t>Deep Learning</w:t>
      </w:r>
      <w:r>
        <w:rPr>
          <w:rFonts w:ascii="Times New Roman" w:eastAsia="Times New Roman" w:hAnsi="Times New Roman" w:cs="Times New Roman"/>
          <w:b/>
          <w:bCs/>
        </w:rPr>
        <w:t>)</w:t>
      </w:r>
    </w:p>
    <w:p w14:paraId="72E2EBC3" w14:textId="77777777" w:rsidR="007C0A71" w:rsidRDefault="00000000">
      <w:pPr>
        <w:spacing w:after="0" w:line="276" w:lineRule="auto"/>
        <w:ind w:firstLine="426"/>
        <w:jc w:val="both"/>
        <w:rPr>
          <w:rFonts w:ascii="Times New Roman" w:eastAsia="Times New Roman" w:hAnsi="Times New Roman" w:cs="Times New Roman"/>
        </w:rPr>
      </w:pP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pemikiran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hati</w:t>
      </w:r>
      <w:proofErr w:type="spellEnd"/>
      <w:r>
        <w:rPr>
          <w:rFonts w:ascii="Times New Roman" w:eastAsia="Times New Roman" w:hAnsi="Times New Roman" w:cs="Times New Roman"/>
        </w:rPr>
        <w:t xml:space="preserve">, rasa, dan </w:t>
      </w:r>
      <w:proofErr w:type="spellStart"/>
      <w:r>
        <w:rPr>
          <w:rFonts w:ascii="Times New Roman" w:eastAsia="Times New Roman" w:hAnsi="Times New Roman" w:cs="Times New Roman"/>
        </w:rPr>
        <w:t>olahraga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holistik</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terintegrasi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menekankan</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pembangunan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lingkungan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dan proses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berkesadaran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bermakna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menggembirakan</w:t>
      </w:r>
      <w:proofErr w:type="spellEnd"/>
      <w:r>
        <w:rPr>
          <w:rFonts w:ascii="Times New Roman" w:eastAsia="Times New Roman" w:hAnsi="Times New Roman" w:cs="Times New Roman"/>
        </w:rPr>
        <w:t xml:space="preserve">. Tiga </w:t>
      </w:r>
      <w:proofErr w:type="spellStart"/>
      <w:r>
        <w:rPr>
          <w:rFonts w:ascii="Times New Roman" w:eastAsia="Times New Roman" w:hAnsi="Times New Roman" w:cs="Times New Roman"/>
        </w:rPr>
        <w:t>prinsip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berkesadaran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bermakna</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menyenangkan</w:t>
      </w:r>
      <w:proofErr w:type="spellEnd"/>
      <w:r>
        <w:rPr>
          <w:rFonts w:ascii="Times New Roman" w:eastAsia="Times New Roman" w:hAnsi="Times New Roman" w:cs="Times New Roman"/>
        </w:rPr>
        <w:t xml:space="preserve">. Selain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di Indonesia,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menyeluruh</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metodis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berperan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katalisator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perubahan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kesadaran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mempercepat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tercapainya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nasional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penyidikan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debat</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introspeksi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selain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menyerap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pasif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didorong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mempersiapkan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sebelumnya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termotivasi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rencana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pelajaran</w:t>
      </w:r>
      <w:proofErr w:type="spellEnd"/>
      <w:r>
        <w:rPr>
          <w:rFonts w:ascii="Times New Roman" w:eastAsia="Times New Roman" w:hAnsi="Times New Roman" w:cs="Times New Roman"/>
        </w:rPr>
        <w:t xml:space="preserve"> guru. </w:t>
      </w:r>
      <w:proofErr w:type="spellStart"/>
      <w:r>
        <w:rPr>
          <w:rFonts w:ascii="Times New Roman" w:eastAsia="Times New Roman" w:hAnsi="Times New Roman" w:cs="Times New Roman"/>
        </w:rPr>
        <w:t>Selanjutnya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langkah-langkah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menerapkan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merefleksikan-selaras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situasi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memprioritaskan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praktik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sekedar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menghafal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itu</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memerlukan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penerapan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praktis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kehidupan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sehari-hari</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Kemendikdasmen</w:t>
      </w:r>
      <w:proofErr w:type="spellEnd"/>
      <w:r>
        <w:rPr>
          <w:rFonts w:ascii="Times New Roman" w:eastAsia="Times New Roman" w:hAnsi="Times New Roman" w:cs="Times New Roman"/>
        </w:rPr>
        <w:t>, 2025).</w:t>
      </w:r>
    </w:p>
    <w:p w14:paraId="067B908E" w14:textId="77777777" w:rsidR="007C0A71" w:rsidRDefault="00000000">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Majas </w:t>
      </w:r>
      <w:proofErr w:type="spellStart"/>
      <w:r>
        <w:rPr>
          <w:rFonts w:ascii="Times New Roman" w:eastAsia="Times New Roman" w:hAnsi="Times New Roman" w:cs="Times New Roman"/>
          <w:b/>
          <w:bCs/>
        </w:rPr>
        <w:t>Personifikasi</w:t>
      </w:r>
      <w:proofErr w:type="spellEnd"/>
    </w:p>
    <w:p w14:paraId="4D653CAD" w14:textId="77777777" w:rsidR="007C0A71" w:rsidRDefault="00000000">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Majas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jenis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kalimat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tampak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hidup</w:t>
      </w:r>
      <w:proofErr w:type="spellEnd"/>
      <w:r>
        <w:rPr>
          <w:rFonts w:ascii="Times New Roman" w:eastAsia="Times New Roman" w:hAnsi="Times New Roman" w:cs="Times New Roman"/>
        </w:rPr>
        <w:t xml:space="preserve">. Kita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ungkapan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menghidupkan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sebuah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kalimat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menyimpang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arti kata yang </w:t>
      </w:r>
      <w:proofErr w:type="spellStart"/>
      <w:r>
        <w:rPr>
          <w:rFonts w:ascii="Times New Roman" w:eastAsia="Times New Roman" w:hAnsi="Times New Roman" w:cs="Times New Roman"/>
        </w:rPr>
        <w:t>biasa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salah </w:t>
      </w:r>
      <w:proofErr w:type="spellStart"/>
      <w:r>
        <w:rPr>
          <w:rFonts w:ascii="Times New Roman" w:eastAsia="Times New Roman" w:hAnsi="Times New Roman" w:cs="Times New Roman"/>
        </w:rPr>
        <w:t>satu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jenis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kiasan</w:t>
      </w:r>
      <w:proofErr w:type="spellEnd"/>
      <w:r>
        <w:rPr>
          <w:rFonts w:ascii="Times New Roman" w:eastAsia="Times New Roman" w:hAnsi="Times New Roman" w:cs="Times New Roman"/>
        </w:rPr>
        <w:t xml:space="preserve"> di mana </w:t>
      </w:r>
      <w:proofErr w:type="spellStart"/>
      <w:r>
        <w:rPr>
          <w:rFonts w:ascii="Times New Roman" w:eastAsia="Times New Roman" w:hAnsi="Times New Roman" w:cs="Times New Roman"/>
        </w:rPr>
        <w:t>benda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dibandingkan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manusia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seolah</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memiliki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ciri-ciri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manusia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Tujuannya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kalimat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hidup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imajinatif</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puitis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bernyawa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bernyawa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misalnya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angin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berbisik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menatap</w:t>
      </w:r>
      <w:proofErr w:type="spellEnd"/>
      <w:r>
        <w:rPr>
          <w:rFonts w:ascii="Times New Roman" w:eastAsia="Times New Roman" w:hAnsi="Times New Roman" w:cs="Times New Roman"/>
        </w:rPr>
        <w:t>" (Ruangguru.com, 2024).</w:t>
      </w:r>
    </w:p>
    <w:p w14:paraId="3FD58F51" w14:textId="77777777" w:rsidR="007C0A71" w:rsidRDefault="007C0A71">
      <w:pPr>
        <w:spacing w:after="0" w:line="276" w:lineRule="auto"/>
        <w:ind w:firstLine="426"/>
        <w:jc w:val="both"/>
        <w:rPr>
          <w:rFonts w:ascii="Times New Roman" w:eastAsia="Times New Roman" w:hAnsi="Times New Roman" w:cs="Times New Roman"/>
        </w:rPr>
      </w:pPr>
    </w:p>
    <w:p w14:paraId="7EE7E16D" w14:textId="77777777" w:rsidR="007C0A71"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METODOLOGI PENELITIAN</w:t>
      </w:r>
    </w:p>
    <w:p w14:paraId="20C00BFC" w14:textId="77777777" w:rsidR="007C0A71" w:rsidRDefault="00000000">
      <w:pPr>
        <w:tabs>
          <w:tab w:val="left" w:pos="142"/>
        </w:tabs>
        <w:spacing w:after="0" w:line="240" w:lineRule="auto"/>
        <w:ind w:firstLine="426"/>
        <w:jc w:val="both"/>
        <w:rPr>
          <w:rFonts w:ascii="Times New Roman" w:eastAsia="Times New Roman" w:hAnsi="Times New Roman" w:cs="Times New Roman"/>
        </w:rPr>
      </w:pPr>
      <w:bookmarkStart w:id="0" w:name="_heading=h.1onbl0u3lhw0" w:colFirst="0" w:colLast="0"/>
      <w:bookmarkEnd w:id="0"/>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kualitatif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deskriptif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kualitatif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dipilih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bertujuan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mendeskripsikan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penerapan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pemaknaan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pengalaman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selama</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berlangsung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berfokus</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pengujian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hipotesis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melainkan</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pengungkapan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fenomena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kontekstual</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alami</w:t>
      </w:r>
      <w:proofErr w:type="spellEnd"/>
      <w:r>
        <w:rPr>
          <w:rFonts w:ascii="Times New Roman" w:eastAsia="Times New Roman" w:hAnsi="Times New Roman" w:cs="Times New Roman"/>
        </w:rPr>
        <w:t>.</w:t>
      </w:r>
      <w:r>
        <w:t xml:space="preserve"> </w:t>
      </w:r>
      <w:r>
        <w:rPr>
          <w:rFonts w:ascii="Times New Roman" w:eastAsia="Times New Roman" w:hAnsi="Times New Roman" w:cs="Times New Roman"/>
        </w:rPr>
        <w:t xml:space="preserve">Desain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digunakan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deskriptif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kualitatif</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berfokus</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penggambaran</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berbasis</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model </w:t>
      </w:r>
      <w:r>
        <w:rPr>
          <w:rFonts w:ascii="Times New Roman" w:eastAsia="Times New Roman" w:hAnsi="Times New Roman" w:cs="Times New Roman"/>
          <w:i/>
          <w:iCs/>
        </w:rPr>
        <w:t>Problem Based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mengkaji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bagaimana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diterapkan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kegiatan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bagaimana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keterlibatan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selama</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bagaimana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konseptual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terbentuk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Subjek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kelas</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jumlah</w:t>
      </w:r>
      <w:proofErr w:type="spellEnd"/>
      <w:r>
        <w:rPr>
          <w:rFonts w:ascii="Times New Roman" w:eastAsia="Times New Roman" w:hAnsi="Times New Roman" w:cs="Times New Roman"/>
        </w:rPr>
        <w:t xml:space="preserve"> 24 orang, yang </w:t>
      </w:r>
      <w:proofErr w:type="spellStart"/>
      <w:r>
        <w:rPr>
          <w:rFonts w:ascii="Times New Roman" w:eastAsia="Times New Roman" w:hAnsi="Times New Roman" w:cs="Times New Roman"/>
        </w:rPr>
        <w:t>berasal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salah </w:t>
      </w:r>
      <w:proofErr w:type="spellStart"/>
      <w:r>
        <w:rPr>
          <w:rFonts w:ascii="Times New Roman" w:eastAsia="Times New Roman" w:hAnsi="Times New Roman" w:cs="Times New Roman"/>
        </w:rPr>
        <w:t>satu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negeri yang </w:t>
      </w:r>
      <w:proofErr w:type="spellStart"/>
      <w:r>
        <w:rPr>
          <w:rFonts w:ascii="Times New Roman" w:eastAsia="Times New Roman" w:hAnsi="Times New Roman" w:cs="Times New Roman"/>
        </w:rPr>
        <w:t>ada</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Kecamatan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Cileunyi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Pengumpulan</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dilakukan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wawancara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bersama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kegiatan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pre-test</w:t>
      </w:r>
      <w:r>
        <w:rPr>
          <w:rFonts w:ascii="Times New Roman" w:eastAsia="Times New Roman" w:hAnsi="Times New Roman" w:cs="Times New Roman"/>
        </w:rPr>
        <w:t xml:space="preserve"> dan </w:t>
      </w:r>
      <w:r>
        <w:rPr>
          <w:rFonts w:ascii="Times New Roman" w:eastAsia="Times New Roman" w:hAnsi="Times New Roman" w:cs="Times New Roman"/>
          <w:i/>
          <w:iCs/>
        </w:rPr>
        <w:t>pos-test</w:t>
      </w:r>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dokumentasi</w:t>
      </w:r>
      <w:proofErr w:type="spellEnd"/>
      <w:r>
        <w:rPr>
          <w:rFonts w:ascii="Times New Roman" w:eastAsia="Times New Roman" w:hAnsi="Times New Roman" w:cs="Times New Roman"/>
        </w:rPr>
        <w:t>.</w:t>
      </w:r>
    </w:p>
    <w:p w14:paraId="02987FEB" w14:textId="77777777" w:rsidR="007C0A71" w:rsidRDefault="007C0A71">
      <w:pPr>
        <w:tabs>
          <w:tab w:val="left" w:pos="142"/>
        </w:tabs>
        <w:spacing w:after="0" w:line="240" w:lineRule="auto"/>
        <w:ind w:firstLine="426"/>
        <w:jc w:val="both"/>
        <w:rPr>
          <w:rFonts w:ascii="Times New Roman" w:eastAsia="Times New Roman" w:hAnsi="Times New Roman" w:cs="Times New Roman"/>
        </w:rPr>
      </w:pPr>
    </w:p>
    <w:p w14:paraId="2F7004C8" w14:textId="77777777" w:rsidR="007C0A71"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HASIL DAN PEMBAHASAN</w:t>
      </w:r>
    </w:p>
    <w:p w14:paraId="77743F27" w14:textId="77777777" w:rsidR="007C0A71" w:rsidRDefault="00000000">
      <w:pPr>
        <w:spacing w:after="0" w:line="240" w:lineRule="auto"/>
        <w:ind w:firstLine="426"/>
        <w:jc w:val="both"/>
        <w:rPr>
          <w:rFonts w:ascii="Times New Roman" w:eastAsia="Times New Roman" w:hAnsi="Times New Roman" w:cs="Times New Roman"/>
          <w:b/>
          <w:bCs/>
        </w:rPr>
      </w:pPr>
      <w:proofErr w:type="spellStart"/>
      <w:r>
        <w:rPr>
          <w:rFonts w:ascii="Times New Roman" w:eastAsia="Times New Roman" w:hAnsi="Times New Roman" w:cs="Times New Roman"/>
        </w:rPr>
        <w:t>Sebelum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mengimplementasikan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deep </w:t>
      </w:r>
      <w:r>
        <w:rPr>
          <w:rFonts w:ascii="Times New Roman" w:eastAsia="Times New Roman" w:hAnsi="Times New Roman" w:cs="Times New Roman"/>
        </w:rPr>
        <w:t xml:space="preserve">learning, </w:t>
      </w:r>
      <w:proofErr w:type="spellStart"/>
      <w:r>
        <w:rPr>
          <w:rFonts w:ascii="Times New Roman" w:eastAsia="Times New Roman" w:hAnsi="Times New Roman" w:cs="Times New Roman"/>
        </w:rPr>
        <w:t>peneliti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melakukan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pre-</w:t>
      </w:r>
      <w:r>
        <w:rPr>
          <w:rFonts w:ascii="Times New Roman" w:eastAsia="Times New Roman" w:hAnsi="Times New Roman" w:cs="Times New Roman"/>
        </w:rPr>
        <w:t xml:space="preserve">test </w:t>
      </w:r>
      <w:proofErr w:type="spellStart"/>
      <w:r>
        <w:rPr>
          <w:rFonts w:ascii="Times New Roman" w:eastAsia="Times New Roman" w:hAnsi="Times New Roman" w:cs="Times New Roman"/>
        </w:rPr>
        <w:t>terlebih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dahulu</w:t>
      </w:r>
      <w:proofErr w:type="spellEnd"/>
      <w:r>
        <w:rPr>
          <w:rFonts w:ascii="Times New Roman" w:eastAsia="Times New Roman" w:hAnsi="Times New Roman" w:cs="Times New Roman"/>
        </w:rPr>
        <w:t xml:space="preserve">. Soal </w:t>
      </w:r>
      <w:r>
        <w:rPr>
          <w:rFonts w:ascii="Times New Roman" w:eastAsia="Times New Roman" w:hAnsi="Times New Roman" w:cs="Times New Roman"/>
          <w:i/>
          <w:iCs/>
        </w:rPr>
        <w:t>pre-</w:t>
      </w:r>
      <w:r>
        <w:rPr>
          <w:rFonts w:ascii="Times New Roman" w:eastAsia="Times New Roman" w:hAnsi="Times New Roman" w:cs="Times New Roman"/>
        </w:rPr>
        <w:t xml:space="preserve">test </w:t>
      </w:r>
      <w:proofErr w:type="spellStart"/>
      <w:r>
        <w:rPr>
          <w:rFonts w:ascii="Times New Roman" w:eastAsia="Times New Roman" w:hAnsi="Times New Roman" w:cs="Times New Roman"/>
        </w:rPr>
        <w:t>dibuat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jumlah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sepuluh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pilihan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ganda</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harus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dikerjakan</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Berikut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dilakukan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pre-test </w:t>
      </w:r>
      <w:r>
        <w:rPr>
          <w:rFonts w:ascii="Times New Roman" w:eastAsia="Times New Roman" w:hAnsi="Times New Roman" w:cs="Times New Roman"/>
        </w:rPr>
        <w:t xml:space="preserve">pada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menghasilkan</w:t>
      </w:r>
      <w:proofErr w:type="spellEnd"/>
      <w:r>
        <w:rPr>
          <w:rFonts w:ascii="Times New Roman" w:eastAsia="Times New Roman" w:hAnsi="Times New Roman" w:cs="Times New Roman"/>
        </w:rPr>
        <w:t>:</w:t>
      </w:r>
    </w:p>
    <w:p w14:paraId="41A7AB7C" w14:textId="77777777" w:rsidR="007C0A71" w:rsidRDefault="00000000">
      <w:pPr>
        <w:tabs>
          <w:tab w:val="left" w:pos="4538"/>
        </w:tabs>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 xml:space="preserve">                                     Tabel 1. Hasil </w:t>
      </w:r>
      <w:r>
        <w:rPr>
          <w:rFonts w:ascii="Times New Roman" w:eastAsia="Times New Roman" w:hAnsi="Times New Roman" w:cs="Times New Roman"/>
          <w:i/>
          <w:iCs/>
        </w:rPr>
        <w:t>pre-test</w:t>
      </w:r>
    </w:p>
    <w:tbl>
      <w:tblPr>
        <w:tblStyle w:val="a"/>
        <w:tblpPr w:leftFromText="180" w:rightFromText="180" w:vertAnchor="text" w:tblpX="2007" w:tblpY="302"/>
        <w:tblW w:w="534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824"/>
        <w:gridCol w:w="1846"/>
        <w:gridCol w:w="2676"/>
      </w:tblGrid>
      <w:tr w:rsidR="007C0A71" w14:paraId="4021763B" w14:textId="77777777" w:rsidTr="00B813AD">
        <w:trPr>
          <w:trHeight w:val="350"/>
        </w:trPr>
        <w:tc>
          <w:tcPr>
            <w:tcW w:w="824" w:type="dxa"/>
            <w:tcBorders>
              <w:left w:val="nil"/>
              <w:bottom w:val="single" w:sz="4" w:space="0" w:color="auto"/>
            </w:tcBorders>
            <w:vAlign w:val="center"/>
          </w:tcPr>
          <w:p w14:paraId="586A98AD"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1846" w:type="dxa"/>
            <w:tcBorders>
              <w:bottom w:val="single" w:sz="4" w:space="0" w:color="auto"/>
            </w:tcBorders>
            <w:vAlign w:val="center"/>
          </w:tcPr>
          <w:p w14:paraId="0C6FFC84"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Nilai</w:t>
            </w:r>
          </w:p>
        </w:tc>
        <w:tc>
          <w:tcPr>
            <w:tcW w:w="2676" w:type="dxa"/>
            <w:tcBorders>
              <w:bottom w:val="single" w:sz="4" w:space="0" w:color="auto"/>
              <w:right w:val="nil"/>
            </w:tcBorders>
            <w:vAlign w:val="center"/>
          </w:tcPr>
          <w:p w14:paraId="3F371B5C" w14:textId="77777777" w:rsidR="007C0A71" w:rsidRDefault="00000000">
            <w:pPr>
              <w:spacing w:before="240"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Jumlah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Didik</w:t>
            </w:r>
          </w:p>
        </w:tc>
      </w:tr>
      <w:tr w:rsidR="007C0A71" w14:paraId="01C822F5" w14:textId="77777777" w:rsidTr="00B813AD">
        <w:trPr>
          <w:trHeight w:val="350"/>
        </w:trPr>
        <w:tc>
          <w:tcPr>
            <w:tcW w:w="824" w:type="dxa"/>
            <w:tcBorders>
              <w:top w:val="single" w:sz="4" w:space="0" w:color="auto"/>
              <w:left w:val="nil"/>
              <w:bottom w:val="nil"/>
            </w:tcBorders>
            <w:vAlign w:val="center"/>
          </w:tcPr>
          <w:p w14:paraId="5EC19F28" w14:textId="77777777" w:rsidR="007C0A71" w:rsidRDefault="007C0A71">
            <w:pPr>
              <w:numPr>
                <w:ilvl w:val="0"/>
                <w:numId w:val="4"/>
              </w:numPr>
              <w:pBdr>
                <w:top w:val="nil"/>
                <w:left w:val="nil"/>
                <w:bottom w:val="nil"/>
                <w:right w:val="nil"/>
                <w:between w:val="nil"/>
              </w:pBdr>
              <w:spacing w:before="240" w:after="160" w:line="276" w:lineRule="auto"/>
              <w:jc w:val="center"/>
              <w:rPr>
                <w:rFonts w:ascii="Times New Roman" w:eastAsia="Times New Roman" w:hAnsi="Times New Roman" w:cs="Times New Roman"/>
                <w:color w:val="000000"/>
              </w:rPr>
            </w:pPr>
          </w:p>
        </w:tc>
        <w:tc>
          <w:tcPr>
            <w:tcW w:w="1846" w:type="dxa"/>
            <w:tcBorders>
              <w:top w:val="single" w:sz="4" w:space="0" w:color="auto"/>
              <w:bottom w:val="nil"/>
            </w:tcBorders>
            <w:vAlign w:val="center"/>
          </w:tcPr>
          <w:p w14:paraId="4503A6AF"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2676" w:type="dxa"/>
            <w:tcBorders>
              <w:top w:val="single" w:sz="4" w:space="0" w:color="auto"/>
              <w:bottom w:val="nil"/>
              <w:right w:val="nil"/>
            </w:tcBorders>
            <w:vAlign w:val="center"/>
          </w:tcPr>
          <w:p w14:paraId="381E69A8"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 xml:space="preserve">9 </w:t>
            </w:r>
            <w:proofErr w:type="gramStart"/>
            <w:r>
              <w:rPr>
                <w:rFonts w:ascii="Times New Roman" w:eastAsia="Times New Roman" w:hAnsi="Times New Roman" w:cs="Times New Roman"/>
              </w:rPr>
              <w:t>orang</w:t>
            </w:r>
            <w:proofErr w:type="gramEnd"/>
          </w:p>
        </w:tc>
      </w:tr>
      <w:tr w:rsidR="007C0A71" w14:paraId="60781403" w14:textId="77777777" w:rsidTr="00B813AD">
        <w:trPr>
          <w:trHeight w:val="350"/>
        </w:trPr>
        <w:tc>
          <w:tcPr>
            <w:tcW w:w="824" w:type="dxa"/>
            <w:tcBorders>
              <w:top w:val="nil"/>
              <w:left w:val="nil"/>
              <w:bottom w:val="nil"/>
            </w:tcBorders>
            <w:vAlign w:val="center"/>
          </w:tcPr>
          <w:p w14:paraId="75F1CB12" w14:textId="77777777" w:rsidR="007C0A71" w:rsidRDefault="007C0A71">
            <w:pPr>
              <w:numPr>
                <w:ilvl w:val="0"/>
                <w:numId w:val="4"/>
              </w:numPr>
              <w:pBdr>
                <w:top w:val="nil"/>
                <w:left w:val="nil"/>
                <w:bottom w:val="nil"/>
                <w:right w:val="nil"/>
                <w:between w:val="nil"/>
              </w:pBdr>
              <w:spacing w:before="240" w:after="160" w:line="276" w:lineRule="auto"/>
              <w:jc w:val="center"/>
              <w:rPr>
                <w:rFonts w:ascii="Times New Roman" w:eastAsia="Times New Roman" w:hAnsi="Times New Roman" w:cs="Times New Roman"/>
                <w:color w:val="000000"/>
              </w:rPr>
            </w:pPr>
          </w:p>
        </w:tc>
        <w:tc>
          <w:tcPr>
            <w:tcW w:w="1846" w:type="dxa"/>
            <w:tcBorders>
              <w:top w:val="nil"/>
              <w:bottom w:val="nil"/>
            </w:tcBorders>
            <w:vAlign w:val="center"/>
          </w:tcPr>
          <w:p w14:paraId="580868FA"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90</w:t>
            </w:r>
          </w:p>
        </w:tc>
        <w:tc>
          <w:tcPr>
            <w:tcW w:w="2676" w:type="dxa"/>
            <w:tcBorders>
              <w:top w:val="nil"/>
              <w:bottom w:val="nil"/>
              <w:right w:val="nil"/>
            </w:tcBorders>
            <w:vAlign w:val="center"/>
          </w:tcPr>
          <w:p w14:paraId="55B01DE7"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 xml:space="preserve">7 </w:t>
            </w:r>
            <w:proofErr w:type="gramStart"/>
            <w:r>
              <w:rPr>
                <w:rFonts w:ascii="Times New Roman" w:eastAsia="Times New Roman" w:hAnsi="Times New Roman" w:cs="Times New Roman"/>
              </w:rPr>
              <w:t>orang</w:t>
            </w:r>
            <w:proofErr w:type="gramEnd"/>
          </w:p>
        </w:tc>
      </w:tr>
      <w:tr w:rsidR="007C0A71" w14:paraId="7B58F0A7" w14:textId="77777777" w:rsidTr="00B813AD">
        <w:trPr>
          <w:trHeight w:val="350"/>
        </w:trPr>
        <w:tc>
          <w:tcPr>
            <w:tcW w:w="824" w:type="dxa"/>
            <w:tcBorders>
              <w:top w:val="nil"/>
              <w:left w:val="nil"/>
              <w:bottom w:val="nil"/>
            </w:tcBorders>
            <w:vAlign w:val="center"/>
          </w:tcPr>
          <w:p w14:paraId="79A4A2E9" w14:textId="77777777" w:rsidR="007C0A71" w:rsidRDefault="007C0A71">
            <w:pPr>
              <w:numPr>
                <w:ilvl w:val="0"/>
                <w:numId w:val="4"/>
              </w:numPr>
              <w:pBdr>
                <w:top w:val="nil"/>
                <w:left w:val="nil"/>
                <w:bottom w:val="nil"/>
                <w:right w:val="nil"/>
                <w:between w:val="nil"/>
              </w:pBdr>
              <w:spacing w:before="240" w:after="160" w:line="276" w:lineRule="auto"/>
              <w:jc w:val="center"/>
              <w:rPr>
                <w:rFonts w:ascii="Times New Roman" w:eastAsia="Times New Roman" w:hAnsi="Times New Roman" w:cs="Times New Roman"/>
                <w:color w:val="000000"/>
              </w:rPr>
            </w:pPr>
          </w:p>
        </w:tc>
        <w:tc>
          <w:tcPr>
            <w:tcW w:w="1846" w:type="dxa"/>
            <w:tcBorders>
              <w:top w:val="nil"/>
              <w:bottom w:val="nil"/>
            </w:tcBorders>
            <w:vAlign w:val="center"/>
          </w:tcPr>
          <w:p w14:paraId="3C0AAD18"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2676" w:type="dxa"/>
            <w:tcBorders>
              <w:top w:val="nil"/>
              <w:bottom w:val="nil"/>
              <w:right w:val="nil"/>
            </w:tcBorders>
            <w:vAlign w:val="center"/>
          </w:tcPr>
          <w:p w14:paraId="009F53A7"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 xml:space="preserve">3 </w:t>
            </w:r>
            <w:proofErr w:type="gramStart"/>
            <w:r>
              <w:rPr>
                <w:rFonts w:ascii="Times New Roman" w:eastAsia="Times New Roman" w:hAnsi="Times New Roman" w:cs="Times New Roman"/>
              </w:rPr>
              <w:t>orang</w:t>
            </w:r>
            <w:proofErr w:type="gramEnd"/>
          </w:p>
        </w:tc>
      </w:tr>
      <w:tr w:rsidR="007C0A71" w14:paraId="664A4356" w14:textId="77777777" w:rsidTr="00B813AD">
        <w:trPr>
          <w:trHeight w:val="338"/>
        </w:trPr>
        <w:tc>
          <w:tcPr>
            <w:tcW w:w="824" w:type="dxa"/>
            <w:tcBorders>
              <w:top w:val="nil"/>
              <w:left w:val="nil"/>
              <w:bottom w:val="nil"/>
            </w:tcBorders>
            <w:vAlign w:val="center"/>
          </w:tcPr>
          <w:p w14:paraId="1E151F59" w14:textId="77777777" w:rsidR="007C0A71" w:rsidRDefault="007C0A71">
            <w:pPr>
              <w:numPr>
                <w:ilvl w:val="0"/>
                <w:numId w:val="4"/>
              </w:numPr>
              <w:pBdr>
                <w:top w:val="nil"/>
                <w:left w:val="nil"/>
                <w:bottom w:val="nil"/>
                <w:right w:val="nil"/>
                <w:between w:val="nil"/>
              </w:pBdr>
              <w:spacing w:before="240" w:after="160" w:line="276" w:lineRule="auto"/>
              <w:jc w:val="center"/>
              <w:rPr>
                <w:rFonts w:ascii="Times New Roman" w:eastAsia="Times New Roman" w:hAnsi="Times New Roman" w:cs="Times New Roman"/>
                <w:color w:val="000000"/>
              </w:rPr>
            </w:pPr>
          </w:p>
        </w:tc>
        <w:tc>
          <w:tcPr>
            <w:tcW w:w="1846" w:type="dxa"/>
            <w:tcBorders>
              <w:top w:val="nil"/>
              <w:bottom w:val="nil"/>
            </w:tcBorders>
            <w:vAlign w:val="center"/>
          </w:tcPr>
          <w:p w14:paraId="2B604EE8"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2676" w:type="dxa"/>
            <w:tcBorders>
              <w:top w:val="nil"/>
              <w:bottom w:val="nil"/>
              <w:right w:val="nil"/>
            </w:tcBorders>
            <w:vAlign w:val="center"/>
          </w:tcPr>
          <w:p w14:paraId="28BFEF40"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 xml:space="preserve">5 </w:t>
            </w:r>
            <w:proofErr w:type="gramStart"/>
            <w:r>
              <w:rPr>
                <w:rFonts w:ascii="Times New Roman" w:eastAsia="Times New Roman" w:hAnsi="Times New Roman" w:cs="Times New Roman"/>
              </w:rPr>
              <w:t>orang</w:t>
            </w:r>
            <w:proofErr w:type="gramEnd"/>
          </w:p>
        </w:tc>
      </w:tr>
      <w:tr w:rsidR="007C0A71" w14:paraId="6CCC6605" w14:textId="77777777" w:rsidTr="00B813AD">
        <w:trPr>
          <w:trHeight w:val="350"/>
        </w:trPr>
        <w:tc>
          <w:tcPr>
            <w:tcW w:w="2670" w:type="dxa"/>
            <w:gridSpan w:val="2"/>
            <w:tcBorders>
              <w:top w:val="nil"/>
              <w:left w:val="nil"/>
            </w:tcBorders>
            <w:vAlign w:val="center"/>
          </w:tcPr>
          <w:p w14:paraId="4A063952"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Rata-rata Nilai</w:t>
            </w:r>
          </w:p>
        </w:tc>
        <w:tc>
          <w:tcPr>
            <w:tcW w:w="2676" w:type="dxa"/>
            <w:tcBorders>
              <w:top w:val="nil"/>
              <w:right w:val="nil"/>
            </w:tcBorders>
            <w:vAlign w:val="center"/>
          </w:tcPr>
          <w:p w14:paraId="6BD1DB06" w14:textId="77777777" w:rsidR="007C0A71" w:rsidRDefault="00000000">
            <w:pPr>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88.33</w:t>
            </w:r>
          </w:p>
        </w:tc>
      </w:tr>
    </w:tbl>
    <w:p w14:paraId="7872BCEF" w14:textId="77777777" w:rsidR="007C0A71"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ab/>
      </w:r>
    </w:p>
    <w:p w14:paraId="64C7050C" w14:textId="77777777" w:rsidR="007C0A71" w:rsidRDefault="007C0A71">
      <w:pPr>
        <w:spacing w:before="240" w:after="0" w:line="276" w:lineRule="auto"/>
        <w:jc w:val="both"/>
        <w:rPr>
          <w:rFonts w:ascii="Times New Roman" w:eastAsia="Times New Roman" w:hAnsi="Times New Roman" w:cs="Times New Roman"/>
          <w:b/>
          <w:bCs/>
        </w:rPr>
      </w:pPr>
    </w:p>
    <w:p w14:paraId="421990AD" w14:textId="77777777" w:rsidR="007C0A71" w:rsidRDefault="007C0A71">
      <w:p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p>
    <w:p w14:paraId="69D0053A" w14:textId="77777777" w:rsidR="007C0A71" w:rsidRDefault="007C0A71">
      <w:p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p>
    <w:p w14:paraId="6C656DBD" w14:textId="77777777" w:rsidR="007C0A71"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ab/>
      </w:r>
    </w:p>
    <w:p w14:paraId="0A2FEC8A" w14:textId="77777777" w:rsidR="007C0A71" w:rsidRDefault="007C0A71">
      <w:pPr>
        <w:pBdr>
          <w:top w:val="nil"/>
          <w:left w:val="nil"/>
          <w:bottom w:val="nil"/>
          <w:right w:val="nil"/>
          <w:between w:val="nil"/>
        </w:pBdr>
        <w:spacing w:after="0" w:line="276" w:lineRule="auto"/>
        <w:ind w:left="720"/>
        <w:jc w:val="both"/>
        <w:rPr>
          <w:rFonts w:ascii="Times New Roman" w:eastAsia="Times New Roman" w:hAnsi="Times New Roman" w:cs="Times New Roman"/>
          <w:b/>
          <w:bCs/>
          <w:color w:val="000000"/>
        </w:rPr>
      </w:pPr>
    </w:p>
    <w:p w14:paraId="6B922DCA" w14:textId="77777777" w:rsidR="007C0A71" w:rsidRDefault="007C0A71">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61F39F68" w14:textId="77777777" w:rsidR="007C0A71" w:rsidRDefault="007C0A71">
      <w:pPr>
        <w:spacing w:after="0" w:line="276" w:lineRule="auto"/>
        <w:ind w:left="720" w:firstLine="720"/>
        <w:jc w:val="both"/>
        <w:rPr>
          <w:rFonts w:ascii="Times New Roman" w:eastAsia="Times New Roman" w:hAnsi="Times New Roman" w:cs="Times New Roman"/>
        </w:rPr>
      </w:pPr>
    </w:p>
    <w:p w14:paraId="5A3750E4" w14:textId="77777777" w:rsidR="007C0A71" w:rsidRDefault="007C0A71">
      <w:pPr>
        <w:spacing w:after="0" w:line="276" w:lineRule="auto"/>
        <w:ind w:left="720" w:firstLine="720"/>
        <w:jc w:val="both"/>
        <w:rPr>
          <w:rFonts w:ascii="Times New Roman" w:eastAsia="Times New Roman" w:hAnsi="Times New Roman" w:cs="Times New Roman"/>
        </w:rPr>
      </w:pPr>
    </w:p>
    <w:p w14:paraId="17271B30" w14:textId="77777777" w:rsidR="007C0A71" w:rsidRDefault="007C0A71">
      <w:pPr>
        <w:spacing w:after="0" w:line="276" w:lineRule="auto"/>
        <w:ind w:left="720" w:firstLine="720"/>
        <w:jc w:val="both"/>
        <w:rPr>
          <w:rFonts w:ascii="Times New Roman" w:eastAsia="Times New Roman" w:hAnsi="Times New Roman" w:cs="Times New Roman"/>
        </w:rPr>
      </w:pPr>
    </w:p>
    <w:p w14:paraId="524ACA8A" w14:textId="77777777" w:rsidR="007C0A71" w:rsidRDefault="007C0A71">
      <w:pPr>
        <w:spacing w:after="0" w:line="276" w:lineRule="auto"/>
        <w:ind w:left="720" w:firstLine="720"/>
        <w:jc w:val="both"/>
        <w:rPr>
          <w:rFonts w:ascii="Times New Roman" w:eastAsia="Times New Roman" w:hAnsi="Times New Roman" w:cs="Times New Roman"/>
        </w:rPr>
      </w:pPr>
    </w:p>
    <w:p w14:paraId="1A4902A0" w14:textId="77777777" w:rsidR="007C0A71" w:rsidRDefault="007C0A71">
      <w:pPr>
        <w:spacing w:after="0" w:line="276" w:lineRule="auto"/>
        <w:ind w:left="720" w:firstLine="720"/>
        <w:jc w:val="both"/>
        <w:rPr>
          <w:rFonts w:ascii="Times New Roman" w:eastAsia="Times New Roman" w:hAnsi="Times New Roman" w:cs="Times New Roman"/>
        </w:rPr>
      </w:pPr>
    </w:p>
    <w:p w14:paraId="7DF67C94" w14:textId="77777777" w:rsidR="007C0A71" w:rsidRDefault="007C0A71">
      <w:pPr>
        <w:spacing w:after="0" w:line="276" w:lineRule="auto"/>
        <w:ind w:left="720" w:firstLine="720"/>
        <w:jc w:val="both"/>
        <w:rPr>
          <w:rFonts w:ascii="Times New Roman" w:eastAsia="Times New Roman" w:hAnsi="Times New Roman" w:cs="Times New Roman"/>
        </w:rPr>
      </w:pPr>
    </w:p>
    <w:p w14:paraId="74162C67" w14:textId="77777777" w:rsidR="007C0A71" w:rsidRDefault="00000000">
      <w:pPr>
        <w:spacing w:after="0"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Sumber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Diolah</w:t>
      </w:r>
      <w:proofErr w:type="spellEnd"/>
      <w:r>
        <w:rPr>
          <w:rFonts w:ascii="Times New Roman" w:eastAsia="Times New Roman" w:hAnsi="Times New Roman" w:cs="Times New Roman"/>
        </w:rPr>
        <w:t xml:space="preserve"> Peneliti, 2025</w:t>
      </w:r>
    </w:p>
    <w:p w14:paraId="11B26854" w14:textId="77777777" w:rsidR="007C0A71" w:rsidRDefault="007C0A71">
      <w:pPr>
        <w:spacing w:after="0" w:line="276" w:lineRule="auto"/>
        <w:ind w:left="720" w:firstLine="720"/>
        <w:jc w:val="both"/>
        <w:rPr>
          <w:rFonts w:ascii="Times New Roman" w:eastAsia="Times New Roman" w:hAnsi="Times New Roman" w:cs="Times New Roman"/>
        </w:rPr>
      </w:pPr>
    </w:p>
    <w:p w14:paraId="04590A34" w14:textId="77777777" w:rsidR="007C0A71" w:rsidRDefault="00000000">
      <w:pPr>
        <w:spacing w:after="0" w:line="276" w:lineRule="auto"/>
        <w:ind w:left="142" w:firstLine="720"/>
        <w:jc w:val="both"/>
        <w:rPr>
          <w:rFonts w:ascii="Times New Roman" w:eastAsia="Times New Roman" w:hAnsi="Times New Roman" w:cs="Times New Roman"/>
        </w:rPr>
      </w:pPr>
      <w:r>
        <w:rPr>
          <w:rFonts w:ascii="Times New Roman" w:eastAsia="Times New Roman" w:hAnsi="Times New Roman" w:cs="Times New Roman"/>
        </w:rPr>
        <w:t xml:space="preserve">Hasil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ada</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kelas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sembilan</w:t>
      </w:r>
      <w:proofErr w:type="spellEnd"/>
      <w:r>
        <w:rPr>
          <w:rFonts w:ascii="Times New Roman" w:eastAsia="Times New Roman" w:hAnsi="Times New Roman" w:cs="Times New Roman"/>
        </w:rPr>
        <w:t xml:space="preserve"> orang </w:t>
      </w:r>
      <w:proofErr w:type="spellStart"/>
      <w:r>
        <w:rPr>
          <w:rFonts w:ascii="Times New Roman" w:eastAsia="Times New Roman" w:hAnsi="Times New Roman" w:cs="Times New Roman"/>
        </w:rPr>
        <w:t>mendapatkan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nilai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tertinggi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sempurna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100, </w:t>
      </w:r>
      <w:proofErr w:type="spellStart"/>
      <w:r>
        <w:rPr>
          <w:rFonts w:ascii="Times New Roman" w:eastAsia="Times New Roman" w:hAnsi="Times New Roman" w:cs="Times New Roman"/>
        </w:rPr>
        <w:t>tujuh</w:t>
      </w:r>
      <w:proofErr w:type="spellEnd"/>
      <w:r>
        <w:rPr>
          <w:rFonts w:ascii="Times New Roman" w:eastAsia="Times New Roman" w:hAnsi="Times New Roman" w:cs="Times New Roman"/>
        </w:rPr>
        <w:t xml:space="preserve"> orang </w:t>
      </w:r>
      <w:proofErr w:type="spellStart"/>
      <w:r>
        <w:rPr>
          <w:rFonts w:ascii="Times New Roman" w:eastAsia="Times New Roman" w:hAnsi="Times New Roman" w:cs="Times New Roman"/>
        </w:rPr>
        <w:t>mendapatkan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nilai</w:t>
      </w:r>
      <w:proofErr w:type="spellEnd"/>
      <w:r>
        <w:rPr>
          <w:rFonts w:ascii="Times New Roman" w:eastAsia="Times New Roman" w:hAnsi="Times New Roman" w:cs="Times New Roman"/>
        </w:rPr>
        <w:t xml:space="preserve"> 90, </w:t>
      </w:r>
      <w:proofErr w:type="spellStart"/>
      <w:r>
        <w:rPr>
          <w:rFonts w:ascii="Times New Roman" w:eastAsia="Times New Roman" w:hAnsi="Times New Roman" w:cs="Times New Roman"/>
        </w:rPr>
        <w:t>tiga</w:t>
      </w:r>
      <w:proofErr w:type="spellEnd"/>
      <w:r>
        <w:rPr>
          <w:rFonts w:ascii="Times New Roman" w:eastAsia="Times New Roman" w:hAnsi="Times New Roman" w:cs="Times New Roman"/>
        </w:rPr>
        <w:t xml:space="preserve"> orang </w:t>
      </w:r>
      <w:proofErr w:type="spellStart"/>
      <w:r>
        <w:rPr>
          <w:rFonts w:ascii="Times New Roman" w:eastAsia="Times New Roman" w:hAnsi="Times New Roman" w:cs="Times New Roman"/>
        </w:rPr>
        <w:t>mendapatkan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nilai</w:t>
      </w:r>
      <w:proofErr w:type="spellEnd"/>
      <w:r>
        <w:rPr>
          <w:rFonts w:ascii="Times New Roman" w:eastAsia="Times New Roman" w:hAnsi="Times New Roman" w:cs="Times New Roman"/>
        </w:rPr>
        <w:t xml:space="preserve"> 80, dan 5 orang </w:t>
      </w:r>
      <w:proofErr w:type="spellStart"/>
      <w:r>
        <w:rPr>
          <w:rFonts w:ascii="Times New Roman" w:eastAsia="Times New Roman" w:hAnsi="Times New Roman" w:cs="Times New Roman"/>
        </w:rPr>
        <w:t>mendapatkan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nilai</w:t>
      </w:r>
      <w:proofErr w:type="spellEnd"/>
      <w:r>
        <w:rPr>
          <w:rFonts w:ascii="Times New Roman" w:eastAsia="Times New Roman" w:hAnsi="Times New Roman" w:cs="Times New Roman"/>
        </w:rPr>
        <w:t xml:space="preserve"> 70,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rata-rata </w:t>
      </w:r>
      <w:proofErr w:type="spellStart"/>
      <w:r>
        <w:rPr>
          <w:rFonts w:ascii="Times New Roman" w:eastAsia="Times New Roman" w:hAnsi="Times New Roman" w:cs="Times New Roman"/>
        </w:rPr>
        <w:t>keseluruhan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yaitu</w:t>
      </w:r>
      <w:proofErr w:type="spellEnd"/>
      <w:r>
        <w:rPr>
          <w:rFonts w:ascii="Times New Roman" w:eastAsia="Times New Roman" w:hAnsi="Times New Roman" w:cs="Times New Roman"/>
        </w:rPr>
        <w:t xml:space="preserve"> 88.33.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kesimpulan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mengenai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sebelum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dilakukan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Selanjutnya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berikut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dilakukannya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pengimplementasian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pemberian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soal</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pos-test</w:t>
      </w:r>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Bahasa Indonesia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menghasilkan</w:t>
      </w:r>
      <w:proofErr w:type="spellEnd"/>
      <w:r>
        <w:rPr>
          <w:rFonts w:ascii="Times New Roman" w:eastAsia="Times New Roman" w:hAnsi="Times New Roman" w:cs="Times New Roman"/>
        </w:rPr>
        <w:t>:</w:t>
      </w:r>
    </w:p>
    <w:p w14:paraId="66E91C65" w14:textId="77777777" w:rsidR="007C0A71" w:rsidRDefault="007C0A71">
      <w:pPr>
        <w:spacing w:after="0" w:line="276" w:lineRule="auto"/>
        <w:jc w:val="center"/>
        <w:rPr>
          <w:rFonts w:ascii="Times New Roman" w:eastAsia="Times New Roman" w:hAnsi="Times New Roman" w:cs="Times New Roman"/>
        </w:rPr>
      </w:pPr>
    </w:p>
    <w:p w14:paraId="17F32EAD" w14:textId="77777777" w:rsidR="007C0A71" w:rsidRDefault="00000000">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Tabel 2. Hasil </w:t>
      </w:r>
      <w:r>
        <w:rPr>
          <w:rFonts w:ascii="Times New Roman" w:eastAsia="Times New Roman" w:hAnsi="Times New Roman" w:cs="Times New Roman"/>
          <w:i/>
          <w:iCs/>
        </w:rPr>
        <w:t>pos-test</w:t>
      </w:r>
    </w:p>
    <w:tbl>
      <w:tblPr>
        <w:tblStyle w:val="a0"/>
        <w:tblW w:w="5755" w:type="dxa"/>
        <w:tblInd w:w="1795" w:type="dxa"/>
        <w:tblBorders>
          <w:top w:val="single" w:sz="4" w:space="0" w:color="000000"/>
          <w:bottom w:val="single" w:sz="4" w:space="0" w:color="000000"/>
        </w:tblBorders>
        <w:tblLayout w:type="fixed"/>
        <w:tblLook w:val="0400" w:firstRow="0" w:lastRow="0" w:firstColumn="0" w:lastColumn="0" w:noHBand="0" w:noVBand="1"/>
      </w:tblPr>
      <w:tblGrid>
        <w:gridCol w:w="895"/>
        <w:gridCol w:w="2160"/>
        <w:gridCol w:w="2700"/>
      </w:tblGrid>
      <w:tr w:rsidR="007C0A71" w14:paraId="37AC19FD" w14:textId="77777777" w:rsidTr="00B813AD">
        <w:tc>
          <w:tcPr>
            <w:tcW w:w="895" w:type="dxa"/>
            <w:tcBorders>
              <w:top w:val="single" w:sz="4" w:space="0" w:color="000000"/>
              <w:bottom w:val="single" w:sz="4" w:space="0" w:color="auto"/>
            </w:tcBorders>
          </w:tcPr>
          <w:p w14:paraId="67527079"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No</w:t>
            </w:r>
          </w:p>
        </w:tc>
        <w:tc>
          <w:tcPr>
            <w:tcW w:w="2160" w:type="dxa"/>
            <w:tcBorders>
              <w:top w:val="single" w:sz="4" w:space="0" w:color="000000"/>
              <w:bottom w:val="single" w:sz="4" w:space="0" w:color="auto"/>
            </w:tcBorders>
          </w:tcPr>
          <w:p w14:paraId="60B1B2B0"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Nilai</w:t>
            </w:r>
          </w:p>
        </w:tc>
        <w:tc>
          <w:tcPr>
            <w:tcW w:w="2700" w:type="dxa"/>
            <w:tcBorders>
              <w:top w:val="single" w:sz="4" w:space="0" w:color="000000"/>
              <w:bottom w:val="single" w:sz="4" w:space="0" w:color="auto"/>
            </w:tcBorders>
          </w:tcPr>
          <w:p w14:paraId="1C20F6E3" w14:textId="77777777" w:rsidR="007C0A71"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Jumlah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Didik</w:t>
            </w:r>
          </w:p>
        </w:tc>
      </w:tr>
      <w:tr w:rsidR="007C0A71" w14:paraId="05339D88" w14:textId="77777777" w:rsidTr="00B813AD">
        <w:tc>
          <w:tcPr>
            <w:tcW w:w="895" w:type="dxa"/>
            <w:tcBorders>
              <w:top w:val="single" w:sz="4" w:space="0" w:color="auto"/>
            </w:tcBorders>
          </w:tcPr>
          <w:p w14:paraId="606DC93D" w14:textId="77777777" w:rsidR="007C0A71" w:rsidRDefault="007C0A71">
            <w:pPr>
              <w:numPr>
                <w:ilvl w:val="0"/>
                <w:numId w:val="5"/>
              </w:numPr>
              <w:pBdr>
                <w:top w:val="nil"/>
                <w:left w:val="nil"/>
                <w:bottom w:val="nil"/>
                <w:right w:val="nil"/>
                <w:between w:val="nil"/>
              </w:pBdr>
              <w:spacing w:after="160" w:line="276" w:lineRule="auto"/>
              <w:jc w:val="center"/>
              <w:rPr>
                <w:rFonts w:ascii="Times New Roman" w:eastAsia="Times New Roman" w:hAnsi="Times New Roman" w:cs="Times New Roman"/>
                <w:color w:val="000000"/>
              </w:rPr>
            </w:pPr>
          </w:p>
        </w:tc>
        <w:tc>
          <w:tcPr>
            <w:tcW w:w="2160" w:type="dxa"/>
            <w:tcBorders>
              <w:top w:val="single" w:sz="4" w:space="0" w:color="auto"/>
            </w:tcBorders>
          </w:tcPr>
          <w:p w14:paraId="6ECE0A31"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2700" w:type="dxa"/>
            <w:tcBorders>
              <w:top w:val="single" w:sz="4" w:space="0" w:color="auto"/>
            </w:tcBorders>
          </w:tcPr>
          <w:p w14:paraId="7169DC41"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16 </w:t>
            </w:r>
            <w:proofErr w:type="gramStart"/>
            <w:r>
              <w:rPr>
                <w:rFonts w:ascii="Times New Roman" w:eastAsia="Times New Roman" w:hAnsi="Times New Roman" w:cs="Times New Roman"/>
              </w:rPr>
              <w:t>orang</w:t>
            </w:r>
            <w:proofErr w:type="gramEnd"/>
          </w:p>
        </w:tc>
      </w:tr>
      <w:tr w:rsidR="007C0A71" w14:paraId="27B76104" w14:textId="77777777" w:rsidTr="00B813AD">
        <w:tc>
          <w:tcPr>
            <w:tcW w:w="895" w:type="dxa"/>
          </w:tcPr>
          <w:p w14:paraId="282F1DE2" w14:textId="77777777" w:rsidR="007C0A71" w:rsidRDefault="007C0A71">
            <w:pPr>
              <w:numPr>
                <w:ilvl w:val="0"/>
                <w:numId w:val="5"/>
              </w:numPr>
              <w:pBdr>
                <w:top w:val="nil"/>
                <w:left w:val="nil"/>
                <w:bottom w:val="nil"/>
                <w:right w:val="nil"/>
                <w:between w:val="nil"/>
              </w:pBdr>
              <w:spacing w:after="160" w:line="276" w:lineRule="auto"/>
              <w:jc w:val="center"/>
              <w:rPr>
                <w:rFonts w:ascii="Times New Roman" w:eastAsia="Times New Roman" w:hAnsi="Times New Roman" w:cs="Times New Roman"/>
                <w:color w:val="000000"/>
              </w:rPr>
            </w:pPr>
          </w:p>
        </w:tc>
        <w:tc>
          <w:tcPr>
            <w:tcW w:w="2160" w:type="dxa"/>
          </w:tcPr>
          <w:p w14:paraId="329A38C6"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90</w:t>
            </w:r>
          </w:p>
        </w:tc>
        <w:tc>
          <w:tcPr>
            <w:tcW w:w="2700" w:type="dxa"/>
          </w:tcPr>
          <w:p w14:paraId="6180DD51"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5 </w:t>
            </w:r>
            <w:proofErr w:type="gramStart"/>
            <w:r>
              <w:rPr>
                <w:rFonts w:ascii="Times New Roman" w:eastAsia="Times New Roman" w:hAnsi="Times New Roman" w:cs="Times New Roman"/>
              </w:rPr>
              <w:t>orang</w:t>
            </w:r>
            <w:proofErr w:type="gramEnd"/>
          </w:p>
        </w:tc>
      </w:tr>
      <w:tr w:rsidR="007C0A71" w14:paraId="53065EF2" w14:textId="77777777" w:rsidTr="00B813AD">
        <w:tc>
          <w:tcPr>
            <w:tcW w:w="895" w:type="dxa"/>
          </w:tcPr>
          <w:p w14:paraId="4111A235" w14:textId="77777777" w:rsidR="007C0A71" w:rsidRDefault="007C0A71">
            <w:pPr>
              <w:numPr>
                <w:ilvl w:val="0"/>
                <w:numId w:val="5"/>
              </w:numPr>
              <w:pBdr>
                <w:top w:val="nil"/>
                <w:left w:val="nil"/>
                <w:bottom w:val="nil"/>
                <w:right w:val="nil"/>
                <w:between w:val="nil"/>
              </w:pBdr>
              <w:spacing w:after="160" w:line="276" w:lineRule="auto"/>
              <w:jc w:val="center"/>
              <w:rPr>
                <w:rFonts w:ascii="Times New Roman" w:eastAsia="Times New Roman" w:hAnsi="Times New Roman" w:cs="Times New Roman"/>
                <w:color w:val="000000"/>
              </w:rPr>
            </w:pPr>
          </w:p>
        </w:tc>
        <w:tc>
          <w:tcPr>
            <w:tcW w:w="2160" w:type="dxa"/>
          </w:tcPr>
          <w:p w14:paraId="5C88973B"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2700" w:type="dxa"/>
          </w:tcPr>
          <w:p w14:paraId="7F1E9350"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3 </w:t>
            </w:r>
            <w:proofErr w:type="gramStart"/>
            <w:r>
              <w:rPr>
                <w:rFonts w:ascii="Times New Roman" w:eastAsia="Times New Roman" w:hAnsi="Times New Roman" w:cs="Times New Roman"/>
              </w:rPr>
              <w:t>orang</w:t>
            </w:r>
            <w:proofErr w:type="gramEnd"/>
          </w:p>
        </w:tc>
      </w:tr>
      <w:tr w:rsidR="007C0A71" w14:paraId="5D841288" w14:textId="77777777" w:rsidTr="00B813AD">
        <w:tc>
          <w:tcPr>
            <w:tcW w:w="3055" w:type="dxa"/>
            <w:gridSpan w:val="2"/>
          </w:tcPr>
          <w:p w14:paraId="36753F8F"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Rata-rata Nilai</w:t>
            </w:r>
          </w:p>
        </w:tc>
        <w:tc>
          <w:tcPr>
            <w:tcW w:w="2700" w:type="dxa"/>
          </w:tcPr>
          <w:p w14:paraId="4B141C07" w14:textId="77777777" w:rsidR="007C0A7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95.41</w:t>
            </w:r>
          </w:p>
        </w:tc>
      </w:tr>
    </w:tbl>
    <w:p w14:paraId="2EC7CB04" w14:textId="77777777" w:rsidR="007C0A71" w:rsidRDefault="00000000">
      <w:pPr>
        <w:spacing w:after="0"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Sumber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Diolah</w:t>
      </w:r>
      <w:proofErr w:type="spellEnd"/>
      <w:r>
        <w:rPr>
          <w:rFonts w:ascii="Times New Roman" w:eastAsia="Times New Roman" w:hAnsi="Times New Roman" w:cs="Times New Roman"/>
        </w:rPr>
        <w:t xml:space="preserve"> Peneliti, 2025</w:t>
      </w:r>
    </w:p>
    <w:p w14:paraId="41C4299A" w14:textId="77777777" w:rsidR="007C0A71" w:rsidRDefault="007C0A71">
      <w:pPr>
        <w:spacing w:after="0" w:line="276" w:lineRule="auto"/>
        <w:jc w:val="center"/>
        <w:rPr>
          <w:rFonts w:ascii="Times New Roman" w:eastAsia="Times New Roman" w:hAnsi="Times New Roman" w:cs="Times New Roman"/>
        </w:rPr>
      </w:pPr>
    </w:p>
    <w:p w14:paraId="1D7CC7EC" w14:textId="77777777" w:rsidR="007C0A71" w:rsidRDefault="00000000">
      <w:pPr>
        <w:spacing w:after="0" w:line="276" w:lineRule="auto"/>
        <w:ind w:firstLine="426"/>
        <w:jc w:val="both"/>
        <w:rPr>
          <w:rFonts w:ascii="Times New Roman" w:eastAsia="Times New Roman" w:hAnsi="Times New Roman" w:cs="Times New Roman"/>
        </w:rPr>
      </w:pPr>
      <w:bookmarkStart w:id="1" w:name="_heading=h.l0oqo0pr5dd0" w:colFirst="0" w:colLast="0"/>
      <w:bookmarkEnd w:id="1"/>
      <w:r>
        <w:rPr>
          <w:rFonts w:ascii="Times New Roman" w:eastAsia="Times New Roman" w:hAnsi="Times New Roman" w:cs="Times New Roman"/>
        </w:rPr>
        <w:t xml:space="preserve">Hasil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peningkatan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nilai</w:t>
      </w:r>
      <w:proofErr w:type="spellEnd"/>
      <w:r>
        <w:rPr>
          <w:rFonts w:ascii="Times New Roman" w:eastAsia="Times New Roman" w:hAnsi="Times New Roman" w:cs="Times New Roman"/>
        </w:rPr>
        <w:t xml:space="preserve"> rata-rata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88,33 pada pretest,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95,41 pada posttest </w:t>
      </w:r>
      <w:proofErr w:type="spellStart"/>
      <w:r>
        <w:rPr>
          <w:rFonts w:ascii="Times New Roman" w:eastAsia="Times New Roman" w:hAnsi="Times New Roman" w:cs="Times New Roman"/>
        </w:rPr>
        <w:t>setelah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penerapan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Peningkatan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mengedepankan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berdampak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positif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Nilai rata-rata pretest yang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kategori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tinggi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beberapa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sudah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memiliki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awal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tentang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Namun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peningkatan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skor</w:t>
      </w:r>
      <w:proofErr w:type="spellEnd"/>
      <w:r>
        <w:rPr>
          <w:rFonts w:ascii="Times New Roman" w:eastAsia="Times New Roman" w:hAnsi="Times New Roman" w:cs="Times New Roman"/>
        </w:rPr>
        <w:t xml:space="preserve"> pada posttest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bahwa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hanya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berperan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pengetahuan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tetapi</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memperdalam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konseptual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mampu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membedakan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kalimat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kiasan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mempersonifikasikan</w:t>
      </w:r>
      <w:proofErr w:type="spellEnd"/>
      <w:r>
        <w:rPr>
          <w:rFonts w:ascii="Times New Roman" w:eastAsia="Times New Roman" w:hAnsi="Times New Roman" w:cs="Times New Roman"/>
        </w:rPr>
        <w:t xml:space="preserve"> dan yang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mempersonifikasikan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memahami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penggunaan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konteks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tertentu</w:t>
      </w:r>
      <w:proofErr w:type="spellEnd"/>
      <w:r>
        <w:rPr>
          <w:rFonts w:ascii="Times New Roman" w:eastAsia="Times New Roman" w:hAnsi="Times New Roman" w:cs="Times New Roman"/>
        </w:rPr>
        <w:t>.</w:t>
      </w:r>
    </w:p>
    <w:p w14:paraId="570E6D71" w14:textId="77777777" w:rsidR="007C0A71" w:rsidRDefault="00000000">
      <w:pPr>
        <w:spacing w:after="0" w:line="276" w:lineRule="auto"/>
        <w:ind w:firstLine="426"/>
        <w:jc w:val="both"/>
        <w:rPr>
          <w:rFonts w:ascii="Times New Roman" w:eastAsia="Times New Roman" w:hAnsi="Times New Roman" w:cs="Times New Roman"/>
        </w:rPr>
      </w:pPr>
      <w:proofErr w:type="spellStart"/>
      <w:r>
        <w:rPr>
          <w:rFonts w:ascii="Times New Roman" w:eastAsia="Times New Roman" w:hAnsi="Times New Roman" w:cs="Times New Roman"/>
        </w:rPr>
        <w:t>Melalui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latihan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pemecahan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diskusi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kelompok</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introspeksi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metodologi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mendorong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partisipasi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Metode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membuat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bermakna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menghubungkan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gagasan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figuratif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situasi</w:t>
      </w:r>
      <w:proofErr w:type="spellEnd"/>
      <w:r>
        <w:rPr>
          <w:rFonts w:ascii="Times New Roman" w:eastAsia="Times New Roman" w:hAnsi="Times New Roman" w:cs="Times New Roman"/>
        </w:rPr>
        <w:t xml:space="preserve"> dunia </w:t>
      </w:r>
      <w:proofErr w:type="spellStart"/>
      <w:r>
        <w:rPr>
          <w:rFonts w:ascii="Times New Roman" w:eastAsia="Times New Roman" w:hAnsi="Times New Roman" w:cs="Times New Roman"/>
        </w:rPr>
        <w:t>nyata</w:t>
      </w:r>
      <w:proofErr w:type="spellEnd"/>
      <w:r>
        <w:rPr>
          <w:rFonts w:ascii="Times New Roman" w:eastAsia="Times New Roman" w:hAnsi="Times New Roman" w:cs="Times New Roman"/>
        </w:rPr>
        <w:t xml:space="preserve">. Skor posttest yang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tinggi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peningkatan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kapasitas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menerapkan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tepat</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difasilitasi</w:t>
      </w:r>
      <w:proofErr w:type="spellEnd"/>
      <w:r>
        <w:rPr>
          <w:rFonts w:ascii="Times New Roman" w:eastAsia="Times New Roman" w:hAnsi="Times New Roman" w:cs="Times New Roman"/>
        </w:rPr>
        <w:t xml:space="preserve"> oleh </w:t>
      </w:r>
      <w:proofErr w:type="spellStart"/>
      <w:r>
        <w:rPr>
          <w:rFonts w:ascii="Times New Roman" w:eastAsia="Times New Roman" w:hAnsi="Times New Roman" w:cs="Times New Roman"/>
        </w:rPr>
        <w:t>keterlibatan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tersebut</w:t>
      </w:r>
      <w:proofErr w:type="spellEnd"/>
      <w:r>
        <w:rPr>
          <w:rFonts w:ascii="Times New Roman" w:eastAsia="Times New Roman" w:hAnsi="Times New Roman" w:cs="Times New Roman"/>
        </w:rPr>
        <w:t xml:space="preserve">. Selain </w:t>
      </w:r>
      <w:proofErr w:type="spellStart"/>
      <w:r>
        <w:rPr>
          <w:rFonts w:ascii="Times New Roman" w:eastAsia="Times New Roman" w:hAnsi="Times New Roman" w:cs="Times New Roman"/>
        </w:rPr>
        <w:t>itu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Berbasis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ruang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kreatif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mampu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memberikan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penjelasan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contoh</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relevan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selain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menghafal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jawaban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pertanyaan</w:t>
      </w:r>
      <w:proofErr w:type="spellEnd"/>
      <w:r>
        <w:rPr>
          <w:rFonts w:ascii="Times New Roman" w:eastAsia="Times New Roman" w:hAnsi="Times New Roman" w:cs="Times New Roman"/>
        </w:rPr>
        <w:t xml:space="preserve">. Hal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konseptual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tentang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konten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personifikasi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figuratif</w:t>
      </w:r>
      <w:proofErr w:type="spellEnd"/>
      <w:r>
        <w:rPr>
          <w:rFonts w:ascii="Times New Roman" w:eastAsia="Times New Roman" w:hAnsi="Times New Roman" w:cs="Times New Roman"/>
        </w:rPr>
        <w:t>.</w:t>
      </w:r>
    </w:p>
    <w:p w14:paraId="5F89778B" w14:textId="77777777" w:rsidR="007C0A71" w:rsidRDefault="00000000">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Skor rata-rata </w:t>
      </w:r>
      <w:proofErr w:type="spellStart"/>
      <w:r>
        <w:rPr>
          <w:rFonts w:ascii="Times New Roman" w:eastAsia="Times New Roman" w:hAnsi="Times New Roman" w:cs="Times New Roman"/>
        </w:rPr>
        <w:t>meningkat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88,33 </w:t>
      </w:r>
      <w:proofErr w:type="spellStart"/>
      <w:r>
        <w:rPr>
          <w:rFonts w:ascii="Times New Roman" w:eastAsia="Times New Roman" w:hAnsi="Times New Roman" w:cs="Times New Roman"/>
        </w:rPr>
        <w:t>menjadi</w:t>
      </w:r>
      <w:proofErr w:type="spellEnd"/>
      <w:r>
        <w:rPr>
          <w:rFonts w:ascii="Times New Roman" w:eastAsia="Times New Roman" w:hAnsi="Times New Roman" w:cs="Times New Roman"/>
        </w:rPr>
        <w:t xml:space="preserve"> 95,41, </w:t>
      </w:r>
      <w:proofErr w:type="spellStart"/>
      <w:r>
        <w:rPr>
          <w:rFonts w:ascii="Times New Roman" w:eastAsia="Times New Roman" w:hAnsi="Times New Roman" w:cs="Times New Roman"/>
        </w:rPr>
        <w:t>menunjukkan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efektivitas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pendekatan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Indonesia di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xml:space="preserve">. Metode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dapat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membantu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memperoleh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pemahaman</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signifikan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tahan</w:t>
      </w:r>
      <w:proofErr w:type="spellEnd"/>
      <w:r>
        <w:rPr>
          <w:rFonts w:ascii="Times New Roman" w:eastAsia="Times New Roman" w:hAnsi="Times New Roman" w:cs="Times New Roman"/>
        </w:rPr>
        <w:t xml:space="preserve"> lama </w:t>
      </w:r>
      <w:proofErr w:type="spellStart"/>
      <w:r>
        <w:rPr>
          <w:rFonts w:ascii="Times New Roman" w:eastAsia="Times New Roman" w:hAnsi="Times New Roman" w:cs="Times New Roman"/>
        </w:rPr>
        <w:t>tentang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materi</w:t>
      </w:r>
      <w:proofErr w:type="spellEnd"/>
      <w:r>
        <w:rPr>
          <w:rFonts w:ascii="Times New Roman" w:eastAsia="Times New Roman" w:hAnsi="Times New Roman" w:cs="Times New Roman"/>
        </w:rPr>
        <w:t xml:space="preserve"> Pelajaran.</w:t>
      </w:r>
    </w:p>
    <w:p w14:paraId="37BBF420" w14:textId="77777777" w:rsidR="007C0A71" w:rsidRDefault="007C0A71">
      <w:pPr>
        <w:spacing w:after="0" w:line="276" w:lineRule="auto"/>
        <w:ind w:firstLine="426"/>
        <w:jc w:val="both"/>
        <w:rPr>
          <w:rFonts w:ascii="Times New Roman" w:eastAsia="Times New Roman" w:hAnsi="Times New Roman" w:cs="Times New Roman"/>
        </w:rPr>
      </w:pPr>
    </w:p>
    <w:p w14:paraId="4091474B" w14:textId="77777777" w:rsidR="007C0A71"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KESIMPULAN</w:t>
      </w:r>
    </w:p>
    <w:p w14:paraId="2068CFA8" w14:textId="77777777" w:rsidR="007C0A71" w:rsidRDefault="00000000">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Berdasarkan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hasil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pembelajaran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sebelum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diterapkan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pendekatan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deep learning</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sudah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menghasilkan</w:t>
      </w:r>
      <w:proofErr w:type="spellEnd"/>
      <w:r>
        <w:rPr>
          <w:rFonts w:ascii="Times New Roman" w:eastAsia="Times New Roman" w:hAnsi="Times New Roman" w:cs="Times New Roman"/>
          <w:color w:val="000000"/>
        </w:rPr>
        <w:t xml:space="preserve"> rata-rata </w:t>
      </w:r>
      <w:proofErr w:type="spellStart"/>
      <w:r>
        <w:rPr>
          <w:rFonts w:ascii="Times New Roman" w:eastAsia="Times New Roman" w:hAnsi="Times New Roman" w:cs="Times New Roman"/>
          <w:color w:val="000000"/>
        </w:rPr>
        <w:t>nilai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pretest</w:t>
      </w:r>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cukup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tinggi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yaitu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sebesar</w:t>
      </w:r>
      <w:proofErr w:type="spellEnd"/>
      <w:r>
        <w:rPr>
          <w:rFonts w:ascii="Times New Roman" w:eastAsia="Times New Roman" w:hAnsi="Times New Roman" w:cs="Times New Roman"/>
          <w:color w:val="000000"/>
        </w:rPr>
        <w:t xml:space="preserve"> 88.33. </w:t>
      </w:r>
      <w:proofErr w:type="spellStart"/>
      <w:r>
        <w:rPr>
          <w:rFonts w:ascii="Times New Roman" w:eastAsia="Times New Roman" w:hAnsi="Times New Roman" w:cs="Times New Roman"/>
          <w:color w:val="000000"/>
        </w:rPr>
        <w:t>Terjadinya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peningkatan</w:t>
      </w:r>
      <w:proofErr w:type="spellEnd"/>
      <w:r>
        <w:rPr>
          <w:rFonts w:ascii="Times New Roman" w:eastAsia="Times New Roman" w:hAnsi="Times New Roman" w:cs="Times New Roman"/>
          <w:color w:val="000000"/>
        </w:rPr>
        <w:t xml:space="preserve"> rata-rata </w:t>
      </w:r>
      <w:proofErr w:type="spellStart"/>
      <w:r>
        <w:rPr>
          <w:rFonts w:ascii="Times New Roman" w:eastAsia="Times New Roman" w:hAnsi="Times New Roman" w:cs="Times New Roman"/>
          <w:color w:val="000000"/>
        </w:rPr>
        <w:t>nilai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hingga</w:t>
      </w:r>
      <w:proofErr w:type="spellEnd"/>
      <w:r>
        <w:rPr>
          <w:rFonts w:ascii="Times New Roman" w:eastAsia="Times New Roman" w:hAnsi="Times New Roman" w:cs="Times New Roman"/>
          <w:color w:val="000000"/>
        </w:rPr>
        <w:t xml:space="preserve"> 95.41 </w:t>
      </w:r>
      <w:proofErr w:type="spellStart"/>
      <w:r>
        <w:rPr>
          <w:rFonts w:ascii="Times New Roman" w:eastAsia="Times New Roman" w:hAnsi="Times New Roman" w:cs="Times New Roman"/>
          <w:color w:val="000000"/>
        </w:rPr>
        <w:t>setelah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diterapkan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pendekatan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deep learning.</w:t>
      </w:r>
      <w:r>
        <w:rPr>
          <w:rFonts w:ascii="Times New Roman" w:eastAsia="Times New Roman" w:hAnsi="Times New Roman" w:cs="Times New Roman"/>
          <w:color w:val="000000"/>
        </w:rPr>
        <w:t xml:space="preserve"> Hal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menunjukkan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bahwa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pendekatan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tersebut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efektif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digunakan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membantu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peserta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didik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memahami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lebih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dalam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mengenai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materi</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dipelajari</w:t>
      </w:r>
      <w:proofErr w:type="spellEnd"/>
      <w:r>
        <w:rPr>
          <w:rFonts w:ascii="Times New Roman" w:eastAsia="Times New Roman" w:hAnsi="Times New Roman" w:cs="Times New Roman"/>
          <w:color w:val="000000"/>
        </w:rPr>
        <w:t xml:space="preserve">. </w:t>
      </w:r>
    </w:p>
    <w:p w14:paraId="6FF3177A" w14:textId="77777777" w:rsidR="007C0A71" w:rsidRDefault="00000000">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Keterbatasan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terletak</w:t>
      </w:r>
      <w:proofErr w:type="spellEnd"/>
      <w:r>
        <w:rPr>
          <w:rFonts w:ascii="Times New Roman" w:eastAsia="Times New Roman" w:hAnsi="Times New Roman" w:cs="Times New Roman"/>
          <w:color w:val="000000"/>
        </w:rPr>
        <w:t xml:space="preserve"> pada </w:t>
      </w:r>
      <w:proofErr w:type="spellStart"/>
      <w:r>
        <w:rPr>
          <w:rFonts w:ascii="Times New Roman" w:eastAsia="Times New Roman" w:hAnsi="Times New Roman" w:cs="Times New Roman"/>
          <w:color w:val="000000"/>
        </w:rPr>
        <w:t>waktu</w:t>
      </w:r>
      <w:proofErr w:type="spellEnd"/>
      <w:r>
        <w:rPr>
          <w:rFonts w:ascii="Times New Roman" w:eastAsia="Times New Roman" w:hAnsi="Times New Roman" w:cs="Times New Roman"/>
          <w:color w:val="000000"/>
        </w:rPr>
        <w:t xml:space="preserve"> yang sangat </w:t>
      </w:r>
      <w:proofErr w:type="spellStart"/>
      <w:r>
        <w:rPr>
          <w:rFonts w:ascii="Times New Roman" w:eastAsia="Times New Roman" w:hAnsi="Times New Roman" w:cs="Times New Roman"/>
          <w:color w:val="000000"/>
        </w:rPr>
        <w:t>sedikit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Diharapkan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selanjutnya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bisa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lebih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maksimal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lagi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dalam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segala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persiapan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sebelum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melaksanakan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penelitiannya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persiapan</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lebih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matang</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waktu</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lebih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banyak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maka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hasil</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dihasilkan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jauh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lebih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baik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lagi</w:t>
      </w:r>
      <w:proofErr w:type="spellEnd"/>
      <w:r>
        <w:rPr>
          <w:rFonts w:ascii="Times New Roman" w:eastAsia="Times New Roman" w:hAnsi="Times New Roman" w:cs="Times New Roman"/>
          <w:color w:val="000000"/>
        </w:rPr>
        <w:t>.</w:t>
      </w:r>
    </w:p>
    <w:p w14:paraId="5BD88D0B" w14:textId="77777777" w:rsidR="007C0A71" w:rsidRDefault="007C0A71">
      <w:pPr>
        <w:pBdr>
          <w:top w:val="nil"/>
          <w:left w:val="nil"/>
          <w:bottom w:val="nil"/>
          <w:right w:val="nil"/>
          <w:between w:val="nil"/>
        </w:pBdr>
        <w:spacing w:after="0" w:line="276" w:lineRule="auto"/>
        <w:ind w:firstLine="426"/>
        <w:jc w:val="both"/>
        <w:rPr>
          <w:rFonts w:ascii="Times New Roman" w:eastAsia="Times New Roman" w:hAnsi="Times New Roman" w:cs="Times New Roman"/>
        </w:rPr>
      </w:pPr>
    </w:p>
    <w:p w14:paraId="1DA7C43A" w14:textId="77777777" w:rsidR="007C0A71" w:rsidRDefault="00000000">
      <w:pPr>
        <w:spacing w:after="0" w:line="276" w:lineRule="auto"/>
        <w:jc w:val="center"/>
        <w:rPr>
          <w:rFonts w:ascii="Times New Roman" w:eastAsia="Times New Roman" w:hAnsi="Times New Roman" w:cs="Times New Roman"/>
          <w:b/>
          <w:bCs/>
        </w:rPr>
      </w:pPr>
      <w:r>
        <w:rPr>
          <w:rFonts w:ascii="Times New Roman" w:eastAsia="Times New Roman" w:hAnsi="Times New Roman" w:cs="Times New Roman"/>
          <w:b/>
          <w:bCs/>
        </w:rPr>
        <w:t>REFERENSI</w:t>
      </w:r>
    </w:p>
    <w:p w14:paraId="481FA7C2"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t xml:space="preserve">Abdurahman, A., </w:t>
      </w:r>
      <w:proofErr w:type="spellStart"/>
      <w:r>
        <w:rPr>
          <w:rFonts w:ascii="Times New Roman" w:eastAsia="Times New Roman" w:hAnsi="Times New Roman" w:cs="Times New Roman"/>
        </w:rPr>
        <w:t>Wiliyanti</w:t>
      </w:r>
      <w:proofErr w:type="spellEnd"/>
      <w:r>
        <w:rPr>
          <w:rFonts w:ascii="Times New Roman" w:eastAsia="Times New Roman" w:hAnsi="Times New Roman" w:cs="Times New Roman"/>
        </w:rPr>
        <w:t xml:space="preserve">, V., &amp; </w:t>
      </w:r>
      <w:proofErr w:type="spellStart"/>
      <w:r>
        <w:rPr>
          <w:rFonts w:ascii="Times New Roman" w:eastAsia="Times New Roman" w:hAnsi="Times New Roman" w:cs="Times New Roman"/>
        </w:rPr>
        <w:t>Tarrapa</w:t>
      </w:r>
      <w:proofErr w:type="spellEnd"/>
      <w:r>
        <w:rPr>
          <w:rFonts w:ascii="Times New Roman" w:eastAsia="Times New Roman" w:hAnsi="Times New Roman" w:cs="Times New Roman"/>
        </w:rPr>
        <w:t>, S. (2024). </w:t>
      </w:r>
      <w:r>
        <w:rPr>
          <w:rFonts w:ascii="Times New Roman" w:eastAsia="Times New Roman" w:hAnsi="Times New Roman" w:cs="Times New Roman"/>
          <w:i/>
          <w:iCs/>
        </w:rPr>
        <w:t xml:space="preserve">Model </w:t>
      </w:r>
      <w:proofErr w:type="spellStart"/>
      <w:r>
        <w:rPr>
          <w:rFonts w:ascii="Times New Roman" w:eastAsia="Times New Roman" w:hAnsi="Times New Roman" w:cs="Times New Roman"/>
          <w:i/>
          <w:iCs/>
        </w:rPr>
        <w:t>pembelajaran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abad</w:t>
      </w:r>
      <w:proofErr w:type="spellEnd"/>
      <w:r>
        <w:rPr>
          <w:rFonts w:ascii="Times New Roman" w:eastAsia="Times New Roman" w:hAnsi="Times New Roman" w:cs="Times New Roman"/>
          <w:i/>
          <w:iCs/>
        </w:rPr>
        <w:t xml:space="preserve"> 21</w:t>
      </w:r>
      <w:r>
        <w:rPr>
          <w:rFonts w:ascii="Times New Roman" w:eastAsia="Times New Roman" w:hAnsi="Times New Roman" w:cs="Times New Roman"/>
        </w:rPr>
        <w:t xml:space="preserve">. PT. </w:t>
      </w:r>
      <w:proofErr w:type="spellStart"/>
      <w:r>
        <w:rPr>
          <w:rFonts w:ascii="Times New Roman" w:eastAsia="Times New Roman" w:hAnsi="Times New Roman" w:cs="Times New Roman"/>
        </w:rPr>
        <w:t>Sonpedia</w:t>
      </w:r>
      <w:proofErr w:type="spellEnd"/>
      <w:r>
        <w:rPr>
          <w:rFonts w:ascii="Times New Roman" w:eastAsia="Times New Roman" w:hAnsi="Times New Roman" w:cs="Times New Roman"/>
        </w:rPr>
        <w:t xml:space="preserve"> Publishing Indonesia.</w:t>
      </w:r>
    </w:p>
    <w:p w14:paraId="01738A48"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t xml:space="preserve">Azzahra, U., </w:t>
      </w:r>
      <w:proofErr w:type="spellStart"/>
      <w:r>
        <w:rPr>
          <w:rFonts w:ascii="Times New Roman" w:eastAsia="Times New Roman" w:hAnsi="Times New Roman" w:cs="Times New Roman"/>
        </w:rPr>
        <w:t>Arsih</w:t>
      </w:r>
      <w:proofErr w:type="spellEnd"/>
      <w:r>
        <w:rPr>
          <w:rFonts w:ascii="Times New Roman" w:eastAsia="Times New Roman" w:hAnsi="Times New Roman" w:cs="Times New Roman"/>
        </w:rPr>
        <w:t xml:space="preserve">, F., &amp; </w:t>
      </w:r>
      <w:proofErr w:type="spellStart"/>
      <w:r>
        <w:rPr>
          <w:rFonts w:ascii="Times New Roman" w:eastAsia="Times New Roman" w:hAnsi="Times New Roman" w:cs="Times New Roman"/>
        </w:rPr>
        <w:t>Alberida</w:t>
      </w:r>
      <w:proofErr w:type="spellEnd"/>
      <w:r>
        <w:rPr>
          <w:rFonts w:ascii="Times New Roman" w:eastAsia="Times New Roman" w:hAnsi="Times New Roman" w:cs="Times New Roman"/>
        </w:rPr>
        <w:t xml:space="preserve">, H. (2023). </w:t>
      </w:r>
      <w:proofErr w:type="spellStart"/>
      <w:r>
        <w:rPr>
          <w:rFonts w:ascii="Times New Roman" w:eastAsia="Times New Roman" w:hAnsi="Times New Roman" w:cs="Times New Roman"/>
        </w:rPr>
        <w:t>Pengaruh</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project-based learning (</w:t>
      </w:r>
      <w:proofErr w:type="spellStart"/>
      <w:r>
        <w:rPr>
          <w:rFonts w:ascii="Times New Roman" w:eastAsia="Times New Roman" w:hAnsi="Times New Roman" w:cs="Times New Roman"/>
        </w:rPr>
        <w:t>PjBL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kreatif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biologi</w:t>
      </w:r>
      <w:proofErr w:type="spellEnd"/>
      <w:r>
        <w:rPr>
          <w:rFonts w:ascii="Times New Roman" w:eastAsia="Times New Roman" w:hAnsi="Times New Roman" w:cs="Times New Roman"/>
        </w:rPr>
        <w:t>: Literature review. </w:t>
      </w:r>
      <w:proofErr w:type="spellStart"/>
      <w:r>
        <w:rPr>
          <w:rFonts w:ascii="Times New Roman" w:eastAsia="Times New Roman" w:hAnsi="Times New Roman" w:cs="Times New Roman"/>
          <w:i/>
          <w:iCs/>
        </w:rPr>
        <w:t>Biochephy</w:t>
      </w:r>
      <w:proofErr w:type="spellEnd"/>
      <w:r>
        <w:rPr>
          <w:rFonts w:ascii="Times New Roman" w:eastAsia="Times New Roman" w:hAnsi="Times New Roman" w:cs="Times New Roman"/>
          <w:i/>
          <w:iCs/>
        </w:rPr>
        <w:t>: Journal of Science Education</w:t>
      </w:r>
      <w:r>
        <w:rPr>
          <w:rFonts w:ascii="Times New Roman" w:eastAsia="Times New Roman" w:hAnsi="Times New Roman" w:cs="Times New Roman"/>
        </w:rPr>
        <w:t>, </w:t>
      </w:r>
      <w:r>
        <w:rPr>
          <w:rFonts w:ascii="Times New Roman" w:eastAsia="Times New Roman" w:hAnsi="Times New Roman" w:cs="Times New Roman"/>
          <w:i/>
          <w:iCs/>
        </w:rPr>
        <w:t>3</w:t>
      </w:r>
      <w:r>
        <w:rPr>
          <w:rFonts w:ascii="Times New Roman" w:eastAsia="Times New Roman" w:hAnsi="Times New Roman" w:cs="Times New Roman"/>
        </w:rPr>
        <w:t xml:space="preserve">(1), 49-60. </w:t>
      </w:r>
      <w:hyperlink r:id="rId9">
        <w:r>
          <w:rPr>
            <w:rFonts w:ascii="Times New Roman" w:eastAsia="Times New Roman" w:hAnsi="Times New Roman" w:cs="Times New Roman"/>
            <w:color w:val="0563C1"/>
            <w:u w:val="single"/>
          </w:rPr>
          <w:t>https://doi.org/10.52562/biochephy.v3i1.550</w:t>
        </w:r>
      </w:hyperlink>
    </w:p>
    <w:p w14:paraId="488CA69A"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Fatmawati</w:t>
      </w:r>
      <w:proofErr w:type="spellEnd"/>
      <w:r>
        <w:rPr>
          <w:rFonts w:ascii="Times New Roman" w:eastAsia="Times New Roman" w:hAnsi="Times New Roman" w:cs="Times New Roman"/>
        </w:rPr>
        <w:t xml:space="preserve">, T., &amp; Pertiwi, P. (2024). </w:t>
      </w:r>
      <w:proofErr w:type="spellStart"/>
      <w:r>
        <w:rPr>
          <w:rFonts w:ascii="Times New Roman" w:eastAsia="Times New Roman" w:hAnsi="Times New Roman" w:cs="Times New Roman"/>
        </w:rPr>
        <w:t>Pengaruh</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inquiry learning </w:t>
      </w:r>
      <w:proofErr w:type="spellStart"/>
      <w:r>
        <w:rPr>
          <w:rFonts w:ascii="Times New Roman" w:eastAsia="Times New Roman" w:hAnsi="Times New Roman" w:cs="Times New Roman"/>
        </w:rPr>
        <w:t>berbantuan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phet</w:t>
      </w:r>
      <w:proofErr w:type="spellEnd"/>
      <w:r>
        <w:rPr>
          <w:rFonts w:ascii="Times New Roman" w:eastAsia="Times New Roman" w:hAnsi="Times New Roman" w:cs="Times New Roman"/>
        </w:rPr>
        <w:t xml:space="preserve"> simulation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literasi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sains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w:t>
      </w:r>
      <w:r>
        <w:rPr>
          <w:rFonts w:ascii="Times New Roman" w:eastAsia="Times New Roman" w:hAnsi="Times New Roman" w:cs="Times New Roman"/>
          <w:i/>
          <w:iCs/>
        </w:rPr>
        <w:t xml:space="preserve">Omega: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ilmu</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pendidikan</w:t>
      </w:r>
      <w:proofErr w:type="spellEnd"/>
      <w:r>
        <w:rPr>
          <w:rFonts w:ascii="Times New Roman" w:eastAsia="Times New Roman" w:hAnsi="Times New Roman" w:cs="Times New Roman"/>
          <w:i/>
          <w:iCs/>
        </w:rPr>
        <w:t xml:space="preserve"> dan </w:t>
      </w:r>
      <w:proofErr w:type="spellStart"/>
      <w:r>
        <w:rPr>
          <w:rFonts w:ascii="Times New Roman" w:eastAsia="Times New Roman" w:hAnsi="Times New Roman" w:cs="Times New Roman"/>
          <w:i/>
          <w:iCs/>
        </w:rPr>
        <w:t>sains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fisika</w:t>
      </w:r>
      <w:proofErr w:type="spellEnd"/>
      <w:r>
        <w:rPr>
          <w:rFonts w:ascii="Times New Roman" w:eastAsia="Times New Roman" w:hAnsi="Times New Roman" w:cs="Times New Roman"/>
        </w:rPr>
        <w:t>, </w:t>
      </w:r>
      <w:r>
        <w:rPr>
          <w:rFonts w:ascii="Times New Roman" w:eastAsia="Times New Roman" w:hAnsi="Times New Roman" w:cs="Times New Roman"/>
          <w:i/>
          <w:iCs/>
        </w:rPr>
        <w:t>3</w:t>
      </w:r>
      <w:r>
        <w:rPr>
          <w:rFonts w:ascii="Times New Roman" w:eastAsia="Times New Roman" w:hAnsi="Times New Roman" w:cs="Times New Roman"/>
        </w:rPr>
        <w:t xml:space="preserve">(1), 95-102. </w:t>
      </w:r>
      <w:hyperlink r:id="rId10">
        <w:r>
          <w:rPr>
            <w:rFonts w:ascii="Times New Roman" w:eastAsia="Times New Roman" w:hAnsi="Times New Roman" w:cs="Times New Roman"/>
            <w:color w:val="0563C1"/>
            <w:u w:val="single"/>
          </w:rPr>
          <w:t>https://doi.org/10.47650/omega.v3i1.1206</w:t>
        </w:r>
      </w:hyperlink>
    </w:p>
    <w:p w14:paraId="56E02F7F"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t xml:space="preserve">Feri, M., </w:t>
      </w:r>
      <w:proofErr w:type="spellStart"/>
      <w:r>
        <w:rPr>
          <w:rFonts w:ascii="Times New Roman" w:eastAsia="Times New Roman" w:hAnsi="Times New Roman" w:cs="Times New Roman"/>
        </w:rPr>
        <w:t>Ismiati</w:t>
      </w:r>
      <w:proofErr w:type="spellEnd"/>
      <w:r>
        <w:rPr>
          <w:rFonts w:ascii="Times New Roman" w:eastAsia="Times New Roman" w:hAnsi="Times New Roman" w:cs="Times New Roman"/>
        </w:rPr>
        <w:t xml:space="preserve">, N., Al-Nur, W. R., &amp; Akbar, F. N. (2025). Implementing </w:t>
      </w:r>
      <w:r>
        <w:rPr>
          <w:rFonts w:ascii="Times New Roman" w:eastAsia="Times New Roman" w:hAnsi="Times New Roman" w:cs="Times New Roman"/>
          <w:i/>
          <w:iCs/>
        </w:rPr>
        <w:t>deep learning</w:t>
      </w:r>
      <w:r>
        <w:rPr>
          <w:rFonts w:ascii="Times New Roman" w:eastAsia="Times New Roman" w:hAnsi="Times New Roman" w:cs="Times New Roman"/>
        </w:rPr>
        <w:t xml:space="preserve"> approaches in primary education: a literature review.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Varidika</w:t>
      </w:r>
      <w:proofErr w:type="spellEnd"/>
      <w:r>
        <w:rPr>
          <w:rFonts w:ascii="Times New Roman" w:eastAsia="Times New Roman" w:hAnsi="Times New Roman" w:cs="Times New Roman"/>
          <w:i/>
          <w:iCs/>
        </w:rPr>
        <w:t>, 37</w:t>
      </w:r>
      <w:r>
        <w:rPr>
          <w:rFonts w:ascii="Times New Roman" w:eastAsia="Times New Roman" w:hAnsi="Times New Roman" w:cs="Times New Roman"/>
        </w:rPr>
        <w:t xml:space="preserve">(2). </w:t>
      </w:r>
      <w:hyperlink r:id="rId11">
        <w:r>
          <w:rPr>
            <w:rFonts w:ascii="Times New Roman" w:eastAsia="Times New Roman" w:hAnsi="Times New Roman" w:cs="Times New Roman"/>
            <w:color w:val="0563C1"/>
            <w:u w:val="single"/>
          </w:rPr>
          <w:t>https://doi.org/10.23917/varidika.v37i2.12151</w:t>
        </w:r>
      </w:hyperlink>
    </w:p>
    <w:p w14:paraId="718B005D"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t xml:space="preserve">Fitrah, M., Sofroniou, A., </w:t>
      </w:r>
      <w:proofErr w:type="spellStart"/>
      <w:r>
        <w:rPr>
          <w:rFonts w:ascii="Times New Roman" w:eastAsia="Times New Roman" w:hAnsi="Times New Roman" w:cs="Times New Roman"/>
        </w:rPr>
        <w:t>Yarmanetti</w:t>
      </w:r>
      <w:proofErr w:type="spellEnd"/>
      <w:r>
        <w:rPr>
          <w:rFonts w:ascii="Times New Roman" w:eastAsia="Times New Roman" w:hAnsi="Times New Roman" w:cs="Times New Roman"/>
        </w:rPr>
        <w:t xml:space="preserve">, N., Ismail, I. H., </w:t>
      </w:r>
      <w:proofErr w:type="spellStart"/>
      <w:r>
        <w:rPr>
          <w:rFonts w:ascii="Times New Roman" w:eastAsia="Times New Roman" w:hAnsi="Times New Roman" w:cs="Times New Roman"/>
        </w:rPr>
        <w:t>Anggraini</w:t>
      </w:r>
      <w:proofErr w:type="spellEnd"/>
      <w:r>
        <w:rPr>
          <w:rFonts w:ascii="Times New Roman" w:eastAsia="Times New Roman" w:hAnsi="Times New Roman" w:cs="Times New Roman"/>
        </w:rPr>
        <w:t xml:space="preserve">, H., Nissa, I. C., </w:t>
      </w:r>
      <w:proofErr w:type="spellStart"/>
      <w:r>
        <w:rPr>
          <w:rFonts w:ascii="Times New Roman" w:eastAsia="Times New Roman" w:hAnsi="Times New Roman" w:cs="Times New Roman"/>
        </w:rPr>
        <w:t>Widyaningrum</w:t>
      </w:r>
      <w:proofErr w:type="spellEnd"/>
      <w:r>
        <w:rPr>
          <w:rFonts w:ascii="Times New Roman" w:eastAsia="Times New Roman" w:hAnsi="Times New Roman" w:cs="Times New Roman"/>
        </w:rPr>
        <w:t xml:space="preserve">, B., </w:t>
      </w:r>
      <w:proofErr w:type="spellStart"/>
      <w:r>
        <w:rPr>
          <w:rFonts w:ascii="Times New Roman" w:eastAsia="Times New Roman" w:hAnsi="Times New Roman" w:cs="Times New Roman"/>
        </w:rPr>
        <w:t>Khotijah</w:t>
      </w:r>
      <w:proofErr w:type="spellEnd"/>
      <w:r>
        <w:rPr>
          <w:rFonts w:ascii="Times New Roman" w:eastAsia="Times New Roman" w:hAnsi="Times New Roman" w:cs="Times New Roman"/>
        </w:rPr>
        <w:t xml:space="preserve">, I., Kurniawan, P. D., &amp; Setiawan, D. (2025). Are teachers ready to adopt </w:t>
      </w:r>
      <w:r>
        <w:rPr>
          <w:rFonts w:ascii="Times New Roman" w:eastAsia="Times New Roman" w:hAnsi="Times New Roman" w:cs="Times New Roman"/>
          <w:i/>
          <w:iCs/>
        </w:rPr>
        <w:t>deep learning</w:t>
      </w:r>
      <w:r>
        <w:rPr>
          <w:rFonts w:ascii="Times New Roman" w:eastAsia="Times New Roman" w:hAnsi="Times New Roman" w:cs="Times New Roman"/>
        </w:rPr>
        <w:t xml:space="preserve"> pedagogy? The role of technology and 21st-century competencies amid educational policy reform. </w:t>
      </w:r>
      <w:r>
        <w:rPr>
          <w:rFonts w:ascii="Times New Roman" w:eastAsia="Times New Roman" w:hAnsi="Times New Roman" w:cs="Times New Roman"/>
          <w:i/>
          <w:iCs/>
        </w:rPr>
        <w:t>Education Sciences</w:t>
      </w:r>
      <w:r>
        <w:rPr>
          <w:rFonts w:ascii="Times New Roman" w:eastAsia="Times New Roman" w:hAnsi="Times New Roman" w:cs="Times New Roman"/>
        </w:rPr>
        <w:t>, </w:t>
      </w:r>
      <w:r>
        <w:rPr>
          <w:rFonts w:ascii="Times New Roman" w:eastAsia="Times New Roman" w:hAnsi="Times New Roman" w:cs="Times New Roman"/>
          <w:i/>
          <w:iCs/>
        </w:rPr>
        <w:t>15</w:t>
      </w:r>
      <w:r>
        <w:rPr>
          <w:rFonts w:ascii="Times New Roman" w:eastAsia="Times New Roman" w:hAnsi="Times New Roman" w:cs="Times New Roman"/>
        </w:rPr>
        <w:t xml:space="preserve">(10), 1344. </w:t>
      </w:r>
      <w:hyperlink r:id="rId12">
        <w:r>
          <w:rPr>
            <w:rFonts w:ascii="Times New Roman" w:eastAsia="Times New Roman" w:hAnsi="Times New Roman" w:cs="Times New Roman"/>
            <w:color w:val="0563C1"/>
            <w:u w:val="single"/>
          </w:rPr>
          <w:t>https://doi.org/10.3390/educsci15101344</w:t>
        </w:r>
      </w:hyperlink>
      <w:r>
        <w:rPr>
          <w:rFonts w:ascii="Times New Roman" w:eastAsia="Times New Roman" w:hAnsi="Times New Roman" w:cs="Times New Roman"/>
        </w:rPr>
        <w:t xml:space="preserve"> </w:t>
      </w:r>
    </w:p>
    <w:p w14:paraId="7C99D8D5"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Gereda</w:t>
      </w:r>
      <w:proofErr w:type="spellEnd"/>
      <w:r>
        <w:rPr>
          <w:rFonts w:ascii="Times New Roman" w:eastAsia="Times New Roman" w:hAnsi="Times New Roman" w:cs="Times New Roman"/>
        </w:rPr>
        <w:t>, A. (2020). </w:t>
      </w:r>
      <w:proofErr w:type="spellStart"/>
      <w:r>
        <w:rPr>
          <w:rFonts w:ascii="Times New Roman" w:eastAsia="Times New Roman" w:hAnsi="Times New Roman" w:cs="Times New Roman"/>
          <w:i/>
          <w:iCs/>
        </w:rPr>
        <w:t>Keterampilan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berbahasa</w:t>
      </w:r>
      <w:proofErr w:type="spellEnd"/>
      <w:r>
        <w:rPr>
          <w:rFonts w:ascii="Times New Roman" w:eastAsia="Times New Roman" w:hAnsi="Times New Roman" w:cs="Times New Roman"/>
          <w:i/>
          <w:iCs/>
        </w:rPr>
        <w:t xml:space="preserve"> Indonesia: </w:t>
      </w:r>
      <w:proofErr w:type="spellStart"/>
      <w:r>
        <w:rPr>
          <w:rFonts w:ascii="Times New Roman" w:eastAsia="Times New Roman" w:hAnsi="Times New Roman" w:cs="Times New Roman"/>
          <w:i/>
          <w:iCs/>
        </w:rPr>
        <w:t>menggunakan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bahasa</w:t>
      </w:r>
      <w:proofErr w:type="spellEnd"/>
      <w:r>
        <w:rPr>
          <w:rFonts w:ascii="Times New Roman" w:eastAsia="Times New Roman" w:hAnsi="Times New Roman" w:cs="Times New Roman"/>
          <w:i/>
          <w:iCs/>
        </w:rPr>
        <w:t xml:space="preserve"> Indonesia </w:t>
      </w:r>
      <w:proofErr w:type="spellStart"/>
      <w:r>
        <w:rPr>
          <w:rFonts w:ascii="Times New Roman" w:eastAsia="Times New Roman" w:hAnsi="Times New Roman" w:cs="Times New Roman"/>
          <w:i/>
          <w:iCs/>
        </w:rPr>
        <w:t>secara</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baik</w:t>
      </w:r>
      <w:proofErr w:type="spellEnd"/>
      <w:r>
        <w:rPr>
          <w:rFonts w:ascii="Times New Roman" w:eastAsia="Times New Roman" w:hAnsi="Times New Roman" w:cs="Times New Roman"/>
          <w:i/>
          <w:iCs/>
        </w:rPr>
        <w:t xml:space="preserve"> dan </w:t>
      </w:r>
      <w:proofErr w:type="spellStart"/>
      <w:r>
        <w:rPr>
          <w:rFonts w:ascii="Times New Roman" w:eastAsia="Times New Roman" w:hAnsi="Times New Roman" w:cs="Times New Roman"/>
          <w:i/>
          <w:iCs/>
        </w:rPr>
        <w:t>benar</w:t>
      </w:r>
      <w:proofErr w:type="spellEnd"/>
      <w:r>
        <w:rPr>
          <w:rFonts w:ascii="Times New Roman" w:eastAsia="Times New Roman" w:hAnsi="Times New Roman" w:cs="Times New Roman"/>
        </w:rPr>
        <w:t>. Edu Publisher.</w:t>
      </w:r>
    </w:p>
    <w:p w14:paraId="352056B2"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Harbes</w:t>
      </w:r>
      <w:proofErr w:type="spellEnd"/>
      <w:r>
        <w:rPr>
          <w:rFonts w:ascii="Times New Roman" w:eastAsia="Times New Roman" w:hAnsi="Times New Roman" w:cs="Times New Roman"/>
        </w:rPr>
        <w:t xml:space="preserve">, B., </w:t>
      </w:r>
      <w:proofErr w:type="spellStart"/>
      <w:r>
        <w:rPr>
          <w:rFonts w:ascii="Times New Roman" w:eastAsia="Times New Roman" w:hAnsi="Times New Roman" w:cs="Times New Roman"/>
        </w:rPr>
        <w:t>Sesmiarni</w:t>
      </w:r>
      <w:proofErr w:type="spellEnd"/>
      <w:r>
        <w:rPr>
          <w:rFonts w:ascii="Times New Roman" w:eastAsia="Times New Roman" w:hAnsi="Times New Roman" w:cs="Times New Roman"/>
        </w:rPr>
        <w:t xml:space="preserve">, Z., Charles, C., Ahida, R., </w:t>
      </w:r>
      <w:proofErr w:type="spellStart"/>
      <w:r>
        <w:rPr>
          <w:rFonts w:ascii="Times New Roman" w:eastAsia="Times New Roman" w:hAnsi="Times New Roman" w:cs="Times New Roman"/>
        </w:rPr>
        <w:t>Iswantir</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Aprison</w:t>
      </w:r>
      <w:proofErr w:type="spellEnd"/>
      <w:r>
        <w:rPr>
          <w:rFonts w:ascii="Times New Roman" w:eastAsia="Times New Roman" w:hAnsi="Times New Roman" w:cs="Times New Roman"/>
        </w:rPr>
        <w:t xml:space="preserve">, W., &amp; </w:t>
      </w:r>
      <w:proofErr w:type="spellStart"/>
      <w:r>
        <w:rPr>
          <w:rFonts w:ascii="Times New Roman" w:eastAsia="Times New Roman" w:hAnsi="Times New Roman" w:cs="Times New Roman"/>
        </w:rPr>
        <w:t>Armedo</w:t>
      </w:r>
      <w:proofErr w:type="spellEnd"/>
      <w:r>
        <w:rPr>
          <w:rFonts w:ascii="Times New Roman" w:eastAsia="Times New Roman" w:hAnsi="Times New Roman" w:cs="Times New Roman"/>
        </w:rPr>
        <w:t xml:space="preserve">, M. (2024). </w:t>
      </w:r>
      <w:proofErr w:type="spellStart"/>
      <w:r>
        <w:rPr>
          <w:rFonts w:ascii="Times New Roman" w:eastAsia="Times New Roman" w:hAnsi="Times New Roman" w:cs="Times New Roman"/>
        </w:rPr>
        <w:t>Implementasi</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Teaching Factory (TEFA) di SMK Negeri 1 </w:t>
      </w:r>
      <w:proofErr w:type="spellStart"/>
      <w:r>
        <w:rPr>
          <w:rFonts w:ascii="Times New Roman" w:eastAsia="Times New Roman" w:hAnsi="Times New Roman" w:cs="Times New Roman"/>
        </w:rPr>
        <w:t>Batipuh</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iCs/>
        </w:rPr>
        <w:t>Paramacitra</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Pengabdian</w:t>
      </w:r>
      <w:proofErr w:type="spellEnd"/>
      <w:r>
        <w:rPr>
          <w:rFonts w:ascii="Times New Roman" w:eastAsia="Times New Roman" w:hAnsi="Times New Roman" w:cs="Times New Roman"/>
          <w:i/>
          <w:iCs/>
        </w:rPr>
        <w:t xml:space="preserve"> Masyarakat</w:t>
      </w:r>
      <w:r>
        <w:rPr>
          <w:rFonts w:ascii="Times New Roman" w:eastAsia="Times New Roman" w:hAnsi="Times New Roman" w:cs="Times New Roman"/>
        </w:rPr>
        <w:t>, </w:t>
      </w:r>
      <w:r>
        <w:rPr>
          <w:rFonts w:ascii="Times New Roman" w:eastAsia="Times New Roman" w:hAnsi="Times New Roman" w:cs="Times New Roman"/>
          <w:i/>
          <w:iCs/>
        </w:rPr>
        <w:t>2</w:t>
      </w:r>
      <w:r>
        <w:rPr>
          <w:rFonts w:ascii="Times New Roman" w:eastAsia="Times New Roman" w:hAnsi="Times New Roman" w:cs="Times New Roman"/>
        </w:rPr>
        <w:t xml:space="preserve">(01), 9-16. </w:t>
      </w:r>
      <w:hyperlink r:id="rId13">
        <w:r>
          <w:rPr>
            <w:rFonts w:ascii="Times New Roman" w:eastAsia="Times New Roman" w:hAnsi="Times New Roman" w:cs="Times New Roman"/>
            <w:color w:val="0563C1"/>
            <w:u w:val="single"/>
          </w:rPr>
          <w:t>https://doi.org/10.62330/pjpm.v2i01.132</w:t>
        </w:r>
      </w:hyperlink>
    </w:p>
    <w:p w14:paraId="34AAB31F"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Izzatanur</w:t>
      </w:r>
      <w:proofErr w:type="spellEnd"/>
      <w:r>
        <w:rPr>
          <w:rFonts w:ascii="Times New Roman" w:eastAsia="Times New Roman" w:hAnsi="Times New Roman" w:cs="Times New Roman"/>
        </w:rPr>
        <w:t xml:space="preserve">, A., &amp; </w:t>
      </w:r>
      <w:proofErr w:type="spellStart"/>
      <w:r>
        <w:rPr>
          <w:rFonts w:ascii="Times New Roman" w:eastAsia="Times New Roman" w:hAnsi="Times New Roman" w:cs="Times New Roman"/>
        </w:rPr>
        <w:t>Rachmadtullah</w:t>
      </w:r>
      <w:proofErr w:type="spellEnd"/>
      <w:r>
        <w:rPr>
          <w:rFonts w:ascii="Times New Roman" w:eastAsia="Times New Roman" w:hAnsi="Times New Roman" w:cs="Times New Roman"/>
        </w:rPr>
        <w:t xml:space="preserve">, R. (2024).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self directed</w:t>
      </w:r>
      <w:proofErr w:type="spellEnd"/>
      <w:r>
        <w:rPr>
          <w:rFonts w:ascii="Times New Roman" w:eastAsia="Times New Roman" w:hAnsi="Times New Roman" w:cs="Times New Roman"/>
        </w:rPr>
        <w:t xml:space="preserve"> learning (</w:t>
      </w:r>
      <w:proofErr w:type="spellStart"/>
      <w:r>
        <w:rPr>
          <w:rFonts w:ascii="Times New Roman" w:eastAsia="Times New Roman" w:hAnsi="Times New Roman" w:cs="Times New Roman"/>
        </w:rPr>
        <w:t>sdl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kemampuan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berpikir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dasar</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Multidisiplin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Ilmu</w:t>
      </w:r>
      <w:proofErr w:type="spellEnd"/>
      <w:r>
        <w:rPr>
          <w:rFonts w:ascii="Times New Roman" w:eastAsia="Times New Roman" w:hAnsi="Times New Roman" w:cs="Times New Roman"/>
          <w:i/>
          <w:iCs/>
        </w:rPr>
        <w:t xml:space="preserve"> Akademik</w:t>
      </w:r>
      <w:r>
        <w:rPr>
          <w:rFonts w:ascii="Times New Roman" w:eastAsia="Times New Roman" w:hAnsi="Times New Roman" w:cs="Times New Roman"/>
        </w:rPr>
        <w:t>, </w:t>
      </w:r>
      <w:r>
        <w:rPr>
          <w:rFonts w:ascii="Times New Roman" w:eastAsia="Times New Roman" w:hAnsi="Times New Roman" w:cs="Times New Roman"/>
          <w:i/>
          <w:iCs/>
        </w:rPr>
        <w:t>1</w:t>
      </w:r>
      <w:r>
        <w:rPr>
          <w:rFonts w:ascii="Times New Roman" w:eastAsia="Times New Roman" w:hAnsi="Times New Roman" w:cs="Times New Roman"/>
        </w:rPr>
        <w:t xml:space="preserve">(4), 264-272. </w:t>
      </w:r>
      <w:hyperlink r:id="rId14">
        <w:r>
          <w:rPr>
            <w:rFonts w:ascii="Times New Roman" w:eastAsia="Times New Roman" w:hAnsi="Times New Roman" w:cs="Times New Roman"/>
            <w:color w:val="0563C1"/>
            <w:u w:val="single"/>
          </w:rPr>
          <w:t>https://doi.org/10.61722/jmia.v1i4.2106</w:t>
        </w:r>
      </w:hyperlink>
    </w:p>
    <w:p w14:paraId="13A6788B"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lastRenderedPageBreak/>
        <w:t xml:space="preserve">Kementerian Pendidikan Dasar dan </w:t>
      </w:r>
      <w:proofErr w:type="spellStart"/>
      <w:r>
        <w:rPr>
          <w:rFonts w:ascii="Times New Roman" w:eastAsia="Times New Roman" w:hAnsi="Times New Roman" w:cs="Times New Roman"/>
        </w:rPr>
        <w:t>Menengah</w:t>
      </w:r>
      <w:proofErr w:type="spellEnd"/>
      <w:r>
        <w:rPr>
          <w:rFonts w:ascii="Times New Roman" w:eastAsia="Times New Roman" w:hAnsi="Times New Roman" w:cs="Times New Roman"/>
        </w:rPr>
        <w:t xml:space="preserve"> Republik Indonesia. (2025). </w:t>
      </w:r>
      <w:proofErr w:type="spellStart"/>
      <w:r>
        <w:rPr>
          <w:rFonts w:ascii="Times New Roman" w:eastAsia="Times New Roman" w:hAnsi="Times New Roman" w:cs="Times New Roman"/>
          <w:i/>
          <w:iCs/>
        </w:rPr>
        <w:t>Naskah</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akademik</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pembelajaran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mendalam</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menuju</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pendidikan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bermutu</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untuk</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semua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 xml:space="preserve">Pusat </w:t>
      </w:r>
      <w:proofErr w:type="spellStart"/>
      <w:r>
        <w:rPr>
          <w:rFonts w:ascii="Times New Roman" w:eastAsia="Times New Roman" w:hAnsi="Times New Roman" w:cs="Times New Roman"/>
        </w:rPr>
        <w:t>Kurikulum</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
    <w:p w14:paraId="746B1C86"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Leuwol</w:t>
      </w:r>
      <w:proofErr w:type="spellEnd"/>
      <w:r>
        <w:rPr>
          <w:rFonts w:ascii="Times New Roman" w:eastAsia="Times New Roman" w:hAnsi="Times New Roman" w:cs="Times New Roman"/>
        </w:rPr>
        <w:t xml:space="preserve">, F. S., Hasyim Mahmud Wantu, S. A., </w:t>
      </w:r>
      <w:proofErr w:type="spellStart"/>
      <w:r>
        <w:rPr>
          <w:rFonts w:ascii="Times New Roman" w:eastAsia="Times New Roman" w:hAnsi="Times New Roman" w:cs="Times New Roman"/>
        </w:rPr>
        <w:t>Chairul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Insani</w:t>
      </w:r>
      <w:proofErr w:type="spellEnd"/>
      <w:r>
        <w:rPr>
          <w:rFonts w:ascii="Times New Roman" w:eastAsia="Times New Roman" w:hAnsi="Times New Roman" w:cs="Times New Roman"/>
        </w:rPr>
        <w:t xml:space="preserve"> Ilham ATD, M. M., </w:t>
      </w:r>
      <w:proofErr w:type="spellStart"/>
      <w:r>
        <w:rPr>
          <w:rFonts w:ascii="Times New Roman" w:eastAsia="Times New Roman" w:hAnsi="Times New Roman" w:cs="Times New Roman"/>
        </w:rPr>
        <w:t>Nduru</w:t>
      </w:r>
      <w:proofErr w:type="spellEnd"/>
      <w:r>
        <w:rPr>
          <w:rFonts w:ascii="Times New Roman" w:eastAsia="Times New Roman" w:hAnsi="Times New Roman" w:cs="Times New Roman"/>
        </w:rPr>
        <w:t xml:space="preserve">, M. P., </w:t>
      </w:r>
      <w:proofErr w:type="spellStart"/>
      <w:r>
        <w:rPr>
          <w:rFonts w:ascii="Times New Roman" w:eastAsia="Times New Roman" w:hAnsi="Times New Roman" w:cs="Times New Roman"/>
        </w:rPr>
        <w:t>Sumiyati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Mardikawati</w:t>
      </w:r>
      <w:proofErr w:type="spellEnd"/>
      <w:r>
        <w:rPr>
          <w:rFonts w:ascii="Times New Roman" w:eastAsia="Times New Roman" w:hAnsi="Times New Roman" w:cs="Times New Roman"/>
        </w:rPr>
        <w:t>, B., ... &amp; CA, M. A. (2023). </w:t>
      </w:r>
      <w:r>
        <w:rPr>
          <w:rFonts w:ascii="Times New Roman" w:eastAsia="Times New Roman" w:hAnsi="Times New Roman" w:cs="Times New Roman"/>
          <w:i/>
          <w:iCs/>
        </w:rPr>
        <w:t xml:space="preserve">Top 10 model </w:t>
      </w:r>
      <w:proofErr w:type="spellStart"/>
      <w:r>
        <w:rPr>
          <w:rFonts w:ascii="Times New Roman" w:eastAsia="Times New Roman" w:hAnsi="Times New Roman" w:cs="Times New Roman"/>
          <w:i/>
          <w:iCs/>
        </w:rPr>
        <w:t>pembelajaran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abad</w:t>
      </w:r>
      <w:proofErr w:type="spellEnd"/>
      <w:r>
        <w:rPr>
          <w:rFonts w:ascii="Times New Roman" w:eastAsia="Times New Roman" w:hAnsi="Times New Roman" w:cs="Times New Roman"/>
          <w:i/>
          <w:iCs/>
        </w:rPr>
        <w:t xml:space="preserve"> 21</w:t>
      </w:r>
      <w:r>
        <w:rPr>
          <w:rFonts w:ascii="Times New Roman" w:eastAsia="Times New Roman" w:hAnsi="Times New Roman" w:cs="Times New Roman"/>
        </w:rPr>
        <w:t xml:space="preserve">. </w:t>
      </w:r>
      <w:proofErr w:type="spellStart"/>
      <w:r>
        <w:rPr>
          <w:rFonts w:ascii="Times New Roman" w:eastAsia="Times New Roman" w:hAnsi="Times New Roman" w:cs="Times New Roman"/>
        </w:rPr>
        <w:t>Penerbit</w:t>
      </w:r>
      <w:proofErr w:type="spellEnd"/>
      <w:r>
        <w:rPr>
          <w:rFonts w:ascii="Times New Roman" w:eastAsia="Times New Roman" w:hAnsi="Times New Roman" w:cs="Times New Roman"/>
        </w:rPr>
        <w:t xml:space="preserve"> Adab.</w:t>
      </w:r>
    </w:p>
    <w:p w14:paraId="4C322B14"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t xml:space="preserve">Lubis, M. U., </w:t>
      </w:r>
      <w:proofErr w:type="spellStart"/>
      <w:r>
        <w:rPr>
          <w:rFonts w:ascii="Times New Roman" w:eastAsia="Times New Roman" w:hAnsi="Times New Roman" w:cs="Times New Roman"/>
        </w:rPr>
        <w:t>Siagian</w:t>
      </w:r>
      <w:proofErr w:type="spellEnd"/>
      <w:r>
        <w:rPr>
          <w:rFonts w:ascii="Times New Roman" w:eastAsia="Times New Roman" w:hAnsi="Times New Roman" w:cs="Times New Roman"/>
        </w:rPr>
        <w:t xml:space="preserve">, F. A., Zega, Z., </w:t>
      </w:r>
      <w:proofErr w:type="spellStart"/>
      <w:r>
        <w:rPr>
          <w:rFonts w:ascii="Times New Roman" w:eastAsia="Times New Roman" w:hAnsi="Times New Roman" w:cs="Times New Roman"/>
        </w:rPr>
        <w:t>Nuhdin</w:t>
      </w:r>
      <w:proofErr w:type="spellEnd"/>
      <w:r>
        <w:rPr>
          <w:rFonts w:ascii="Times New Roman" w:eastAsia="Times New Roman" w:hAnsi="Times New Roman" w:cs="Times New Roman"/>
        </w:rPr>
        <w:t xml:space="preserve">, N., &amp; Nasution, A. F. (2023). </w:t>
      </w:r>
      <w:proofErr w:type="spellStart"/>
      <w:r>
        <w:rPr>
          <w:rFonts w:ascii="Times New Roman" w:eastAsia="Times New Roman" w:hAnsi="Times New Roman" w:cs="Times New Roman"/>
        </w:rPr>
        <w:t>Pengembangan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kurikulum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merdeka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upaya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peningkatan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pendidikan</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iCs/>
        </w:rPr>
        <w:t>Anthor</w:t>
      </w:r>
      <w:proofErr w:type="spellEnd"/>
      <w:r>
        <w:rPr>
          <w:rFonts w:ascii="Times New Roman" w:eastAsia="Times New Roman" w:hAnsi="Times New Roman" w:cs="Times New Roman"/>
          <w:i/>
          <w:iCs/>
        </w:rPr>
        <w:t>: Education and Learning Journal</w:t>
      </w:r>
      <w:r>
        <w:rPr>
          <w:rFonts w:ascii="Times New Roman" w:eastAsia="Times New Roman" w:hAnsi="Times New Roman" w:cs="Times New Roman"/>
        </w:rPr>
        <w:t>, </w:t>
      </w:r>
      <w:r>
        <w:rPr>
          <w:rFonts w:ascii="Times New Roman" w:eastAsia="Times New Roman" w:hAnsi="Times New Roman" w:cs="Times New Roman"/>
          <w:i/>
          <w:iCs/>
        </w:rPr>
        <w:t>2</w:t>
      </w:r>
      <w:r>
        <w:rPr>
          <w:rFonts w:ascii="Times New Roman" w:eastAsia="Times New Roman" w:hAnsi="Times New Roman" w:cs="Times New Roman"/>
        </w:rPr>
        <w:t xml:space="preserve">(5), 691-695. </w:t>
      </w:r>
      <w:hyperlink r:id="rId15">
        <w:r>
          <w:rPr>
            <w:rFonts w:ascii="Times New Roman" w:eastAsia="Times New Roman" w:hAnsi="Times New Roman" w:cs="Times New Roman"/>
            <w:color w:val="0563C1"/>
            <w:u w:val="single"/>
          </w:rPr>
          <w:t>https://doi.org/10.31004/anthor.v1i5.222</w:t>
        </w:r>
      </w:hyperlink>
      <w:r>
        <w:rPr>
          <w:rFonts w:ascii="Times New Roman" w:eastAsia="Times New Roman" w:hAnsi="Times New Roman" w:cs="Times New Roman"/>
        </w:rPr>
        <w:t xml:space="preserve"> </w:t>
      </w:r>
    </w:p>
    <w:p w14:paraId="3BAB7568"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t xml:space="preserve">Mahendra, P. R. A., &amp; Pali, R. A. (2024).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project citizen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mengembangkan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r>
        <w:rPr>
          <w:rFonts w:ascii="Times New Roman" w:eastAsia="Times New Roman" w:hAnsi="Times New Roman" w:cs="Times New Roman"/>
          <w:i/>
          <w:iCs/>
        </w:rPr>
        <w:t>JOCER: Journal of Civic Education Research</w:t>
      </w:r>
      <w:r>
        <w:rPr>
          <w:rFonts w:ascii="Times New Roman" w:eastAsia="Times New Roman" w:hAnsi="Times New Roman" w:cs="Times New Roman"/>
        </w:rPr>
        <w:t>, </w:t>
      </w:r>
      <w:r>
        <w:rPr>
          <w:rFonts w:ascii="Times New Roman" w:eastAsia="Times New Roman" w:hAnsi="Times New Roman" w:cs="Times New Roman"/>
          <w:i/>
          <w:iCs/>
        </w:rPr>
        <w:t>2</w:t>
      </w:r>
      <w:r>
        <w:rPr>
          <w:rFonts w:ascii="Times New Roman" w:eastAsia="Times New Roman" w:hAnsi="Times New Roman" w:cs="Times New Roman"/>
        </w:rPr>
        <w:t xml:space="preserve">(2), 74-82. </w:t>
      </w:r>
      <w:hyperlink r:id="rId16">
        <w:r>
          <w:rPr>
            <w:rFonts w:ascii="Times New Roman" w:eastAsia="Times New Roman" w:hAnsi="Times New Roman" w:cs="Times New Roman"/>
            <w:color w:val="0563C1"/>
            <w:u w:val="single"/>
          </w:rPr>
          <w:t>https://doi.org/10.60153/jocer.v2i2.101</w:t>
        </w:r>
      </w:hyperlink>
    </w:p>
    <w:p w14:paraId="3BC3FA23"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Mantau</w:t>
      </w:r>
      <w:proofErr w:type="spellEnd"/>
      <w:r>
        <w:rPr>
          <w:rFonts w:ascii="Times New Roman" w:eastAsia="Times New Roman" w:hAnsi="Times New Roman" w:cs="Times New Roman"/>
        </w:rPr>
        <w:t xml:space="preserve">, B. A. K., &amp; </w:t>
      </w:r>
      <w:proofErr w:type="spellStart"/>
      <w:r>
        <w:rPr>
          <w:rFonts w:ascii="Times New Roman" w:eastAsia="Times New Roman" w:hAnsi="Times New Roman" w:cs="Times New Roman"/>
        </w:rPr>
        <w:t>Talango</w:t>
      </w:r>
      <w:proofErr w:type="spellEnd"/>
      <w:r>
        <w:rPr>
          <w:rFonts w:ascii="Times New Roman" w:eastAsia="Times New Roman" w:hAnsi="Times New Roman" w:cs="Times New Roman"/>
        </w:rPr>
        <w:t xml:space="preserve">, S. R. (2023). </w:t>
      </w:r>
      <w:proofErr w:type="spellStart"/>
      <w:r>
        <w:rPr>
          <w:rFonts w:ascii="Times New Roman" w:eastAsia="Times New Roman" w:hAnsi="Times New Roman" w:cs="Times New Roman"/>
        </w:rPr>
        <w:t>Pengintegrasian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keterampilan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proses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(Literature review). </w:t>
      </w:r>
      <w:proofErr w:type="spellStart"/>
      <w:r>
        <w:rPr>
          <w:rFonts w:ascii="Times New Roman" w:eastAsia="Times New Roman" w:hAnsi="Times New Roman" w:cs="Times New Roman"/>
          <w:i/>
          <w:iCs/>
        </w:rPr>
        <w:t>Irfani</w:t>
      </w:r>
      <w:proofErr w:type="spellEnd"/>
      <w:r>
        <w:rPr>
          <w:rFonts w:ascii="Times New Roman" w:eastAsia="Times New Roman" w:hAnsi="Times New Roman" w:cs="Times New Roman"/>
        </w:rPr>
        <w:t>, </w:t>
      </w:r>
      <w:r>
        <w:rPr>
          <w:rFonts w:ascii="Times New Roman" w:eastAsia="Times New Roman" w:hAnsi="Times New Roman" w:cs="Times New Roman"/>
          <w:i/>
          <w:iCs/>
        </w:rPr>
        <w:t>19</w:t>
      </w:r>
      <w:r>
        <w:rPr>
          <w:rFonts w:ascii="Times New Roman" w:eastAsia="Times New Roman" w:hAnsi="Times New Roman" w:cs="Times New Roman"/>
        </w:rPr>
        <w:t xml:space="preserve">(1), 86-107. </w:t>
      </w:r>
      <w:hyperlink r:id="rId17">
        <w:r>
          <w:rPr>
            <w:rFonts w:ascii="Times New Roman" w:eastAsia="Times New Roman" w:hAnsi="Times New Roman" w:cs="Times New Roman"/>
            <w:color w:val="0563C1"/>
            <w:u w:val="single"/>
          </w:rPr>
          <w:t>https://doi.org/10.30603/ir.v19i1.3897</w:t>
        </w:r>
      </w:hyperlink>
      <w:r>
        <w:rPr>
          <w:rFonts w:ascii="Times New Roman" w:eastAsia="Times New Roman" w:hAnsi="Times New Roman" w:cs="Times New Roman"/>
        </w:rPr>
        <w:t xml:space="preserve"> </w:t>
      </w:r>
    </w:p>
    <w:p w14:paraId="685FE502"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Suartama</w:t>
      </w:r>
      <w:proofErr w:type="spellEnd"/>
      <w:r>
        <w:rPr>
          <w:rFonts w:ascii="Times New Roman" w:eastAsia="Times New Roman" w:hAnsi="Times New Roman" w:cs="Times New Roman"/>
        </w:rPr>
        <w:t xml:space="preserve">, I. K., &amp; </w:t>
      </w:r>
      <w:proofErr w:type="spellStart"/>
      <w:r>
        <w:rPr>
          <w:rFonts w:ascii="Times New Roman" w:eastAsia="Times New Roman" w:hAnsi="Times New Roman" w:cs="Times New Roman"/>
        </w:rPr>
        <w:t>Prawati</w:t>
      </w:r>
      <w:proofErr w:type="spellEnd"/>
      <w:r>
        <w:rPr>
          <w:rFonts w:ascii="Times New Roman" w:eastAsia="Times New Roman" w:hAnsi="Times New Roman" w:cs="Times New Roman"/>
        </w:rPr>
        <w:t>, N. P. A. P. PENERAPAN MODEL PEMBELAJARAN PRODUCTION BASED EDUCATION TRAINING PADA KEWIRAUSAHAAN.</w:t>
      </w:r>
    </w:p>
    <w:p w14:paraId="41E164D4"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Puspitarini</w:t>
      </w:r>
      <w:proofErr w:type="spellEnd"/>
      <w:r>
        <w:rPr>
          <w:rFonts w:ascii="Times New Roman" w:eastAsia="Times New Roman" w:hAnsi="Times New Roman" w:cs="Times New Roman"/>
        </w:rPr>
        <w:t xml:space="preserve">, D. (2022). Blended learning </w:t>
      </w:r>
      <w:proofErr w:type="spellStart"/>
      <w:r>
        <w:rPr>
          <w:rFonts w:ascii="Times New Roman" w:eastAsia="Times New Roman" w:hAnsi="Times New Roman" w:cs="Times New Roman"/>
        </w:rPr>
        <w:t>sebagai</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i/>
          <w:iCs/>
        </w:rPr>
        <w:t>Ideguru</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Karya Ilmiah Guru</w:t>
      </w:r>
      <w:r>
        <w:rPr>
          <w:rFonts w:ascii="Times New Roman" w:eastAsia="Times New Roman" w:hAnsi="Times New Roman" w:cs="Times New Roman"/>
        </w:rPr>
        <w:t>, </w:t>
      </w:r>
      <w:r>
        <w:rPr>
          <w:rFonts w:ascii="Times New Roman" w:eastAsia="Times New Roman" w:hAnsi="Times New Roman" w:cs="Times New Roman"/>
          <w:i/>
          <w:iCs/>
        </w:rPr>
        <w:t>7</w:t>
      </w:r>
      <w:r>
        <w:rPr>
          <w:rFonts w:ascii="Times New Roman" w:eastAsia="Times New Roman" w:hAnsi="Times New Roman" w:cs="Times New Roman"/>
        </w:rPr>
        <w:t xml:space="preserve">(1), 1-6. </w:t>
      </w:r>
      <w:hyperlink r:id="rId18">
        <w:r>
          <w:rPr>
            <w:rFonts w:ascii="Times New Roman" w:eastAsia="Times New Roman" w:hAnsi="Times New Roman" w:cs="Times New Roman"/>
            <w:color w:val="0563C1"/>
            <w:u w:val="single"/>
          </w:rPr>
          <w:t>https://doi.org/10.51169/ideguru.v7i1.307</w:t>
        </w:r>
      </w:hyperlink>
    </w:p>
    <w:p w14:paraId="7EE5F074"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t>Putri, E. A. (2025). </w:t>
      </w:r>
      <w:proofErr w:type="spellStart"/>
      <w:r>
        <w:rPr>
          <w:rFonts w:ascii="Times New Roman" w:eastAsia="Times New Roman" w:hAnsi="Times New Roman" w:cs="Times New Roman"/>
          <w:i/>
          <w:iCs/>
        </w:rPr>
        <w:t>Pengembangan</w:t>
      </w:r>
      <w:proofErr w:type="spellEnd"/>
      <w:r>
        <w:rPr>
          <w:rFonts w:ascii="Times New Roman" w:eastAsia="Times New Roman" w:hAnsi="Times New Roman" w:cs="Times New Roman"/>
          <w:i/>
          <w:iCs/>
        </w:rPr>
        <w:t xml:space="preserve"> media </w:t>
      </w:r>
      <w:proofErr w:type="spellStart"/>
      <w:r>
        <w:rPr>
          <w:rFonts w:ascii="Times New Roman" w:eastAsia="Times New Roman" w:hAnsi="Times New Roman" w:cs="Times New Roman"/>
          <w:i/>
          <w:iCs/>
        </w:rPr>
        <w:t>pembelajaran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smartbox</w:t>
      </w:r>
      <w:proofErr w:type="spellEnd"/>
      <w:r>
        <w:rPr>
          <w:rFonts w:ascii="Times New Roman" w:eastAsia="Times New Roman" w:hAnsi="Times New Roman" w:cs="Times New Roman"/>
          <w:i/>
          <w:iCs/>
        </w:rPr>
        <w:t xml:space="preserve"> pada </w:t>
      </w:r>
      <w:proofErr w:type="spellStart"/>
      <w:r>
        <w:rPr>
          <w:rFonts w:ascii="Times New Roman" w:eastAsia="Times New Roman" w:hAnsi="Times New Roman" w:cs="Times New Roman"/>
          <w:i/>
          <w:iCs/>
        </w:rPr>
        <w:t>materi</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majas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personifikasi</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untuk</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rPr>
        <w:t>peserta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didik</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kelas</w:t>
      </w:r>
      <w:proofErr w:type="spellEnd"/>
      <w:r>
        <w:rPr>
          <w:rFonts w:ascii="Times New Roman" w:eastAsia="Times New Roman" w:hAnsi="Times New Roman" w:cs="Times New Roman"/>
          <w:i/>
          <w:iCs/>
        </w:rPr>
        <w:t xml:space="preserve"> iv SDN Dermo 2 Kota Kediri</w:t>
      </w:r>
      <w:r>
        <w:rPr>
          <w:rFonts w:ascii="Times New Roman" w:eastAsia="Times New Roman" w:hAnsi="Times New Roman" w:cs="Times New Roman"/>
        </w:rPr>
        <w:t xml:space="preserve"> (Doctoral dissertation, Universitas Nusantara PGRI Kediri). </w:t>
      </w:r>
    </w:p>
    <w:p w14:paraId="5646915E"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Ruangguru</w:t>
      </w:r>
      <w:proofErr w:type="spellEnd"/>
      <w:r>
        <w:rPr>
          <w:rFonts w:ascii="Times New Roman" w:eastAsia="Times New Roman" w:hAnsi="Times New Roman" w:cs="Times New Roman"/>
        </w:rPr>
        <w:t xml:space="preserve">. (2024, 11 Juni). </w:t>
      </w:r>
      <w:proofErr w:type="spellStart"/>
      <w:r>
        <w:rPr>
          <w:rFonts w:ascii="Times New Roman" w:eastAsia="Times New Roman" w:hAnsi="Times New Roman" w:cs="Times New Roman"/>
          <w:i/>
          <w:iCs/>
        </w:rPr>
        <w:t>Pengertian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majas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jenis-jenis</w:t>
      </w:r>
      <w:proofErr w:type="spellEnd"/>
      <w:r>
        <w:rPr>
          <w:rFonts w:ascii="Times New Roman" w:eastAsia="Times New Roman" w:hAnsi="Times New Roman" w:cs="Times New Roman"/>
          <w:i/>
          <w:iCs/>
        </w:rPr>
        <w:t xml:space="preserve">, dan </w:t>
      </w:r>
      <w:proofErr w:type="spellStart"/>
      <w:r>
        <w:rPr>
          <w:rFonts w:ascii="Times New Roman" w:eastAsia="Times New Roman" w:hAnsi="Times New Roman" w:cs="Times New Roman"/>
          <w:i/>
          <w:iCs/>
        </w:rPr>
        <w:t>contohnya</w:t>
      </w:r>
      <w:proofErr w:type="spellEnd"/>
      <w:r>
        <w:rPr>
          <w:rFonts w:ascii="Times New Roman" w:eastAsia="Times New Roman" w:hAnsi="Times New Roman" w:cs="Times New Roman"/>
          <w:i/>
          <w:iCs/>
        </w:rPr>
        <w:t xml:space="preserve">, </w:t>
      </w:r>
      <w:proofErr w:type="spellStart"/>
      <w:proofErr w:type="gramStart"/>
      <w:r>
        <w:rPr>
          <w:rFonts w:ascii="Times New Roman" w:eastAsia="Times New Roman" w:hAnsi="Times New Roman" w:cs="Times New Roman"/>
          <w:i/>
          <w:iCs/>
        </w:rPr>
        <w:t>lengkap</w:t>
      </w:r>
      <w:proofErr w:type="spellEnd"/>
      <w:r>
        <w:rPr>
          <w:rFonts w:ascii="Times New Roman" w:eastAsia="Times New Roman" w:hAnsi="Times New Roman" w:cs="Times New Roman"/>
          <w:i/>
          <w:iCs/>
        </w:rPr>
        <w:t>!.</w:t>
      </w:r>
      <w:proofErr w:type="gramEnd"/>
      <w:r>
        <w:rPr>
          <w:rFonts w:ascii="Times New Roman" w:eastAsia="Times New Roman" w:hAnsi="Times New Roman" w:cs="Times New Roman"/>
          <w:i/>
          <w:iCs/>
        </w:rPr>
        <w:t xml:space="preserve"> </w:t>
      </w:r>
      <w:proofErr w:type="spellStart"/>
      <w:r>
        <w:rPr>
          <w:rFonts w:ascii="Times New Roman" w:eastAsia="Times New Roman" w:hAnsi="Times New Roman" w:cs="Times New Roman"/>
        </w:rPr>
        <w:t>Diakses</w:t>
      </w:r>
      <w:proofErr w:type="spellEnd"/>
      <w:r>
        <w:rPr>
          <w:rFonts w:ascii="Times New Roman" w:eastAsia="Times New Roman" w:hAnsi="Times New Roman" w:cs="Times New Roman"/>
        </w:rPr>
        <w:t xml:space="preserve"> pada </w:t>
      </w:r>
      <w:proofErr w:type="spellStart"/>
      <w:r>
        <w:rPr>
          <w:rFonts w:ascii="Times New Roman" w:eastAsia="Times New Roman" w:hAnsi="Times New Roman" w:cs="Times New Roman"/>
        </w:rPr>
        <w:t>tanggal</w:t>
      </w:r>
      <w:proofErr w:type="spellEnd"/>
      <w:r>
        <w:rPr>
          <w:rFonts w:ascii="Times New Roman" w:eastAsia="Times New Roman" w:hAnsi="Times New Roman" w:cs="Times New Roman"/>
        </w:rPr>
        <w:t xml:space="preserve"> 25 </w:t>
      </w:r>
      <w:proofErr w:type="spellStart"/>
      <w:r>
        <w:rPr>
          <w:rFonts w:ascii="Times New Roman" w:eastAsia="Times New Roman" w:hAnsi="Times New Roman" w:cs="Times New Roman"/>
        </w:rPr>
        <w:t>Desember</w:t>
      </w:r>
      <w:proofErr w:type="spellEnd"/>
      <w:r>
        <w:rPr>
          <w:rFonts w:ascii="Times New Roman" w:eastAsia="Times New Roman" w:hAnsi="Times New Roman" w:cs="Times New Roman"/>
        </w:rPr>
        <w:t xml:space="preserve"> 2025,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hyperlink r:id="rId19">
        <w:r>
          <w:rPr>
            <w:rFonts w:ascii="Times New Roman" w:eastAsia="Times New Roman" w:hAnsi="Times New Roman" w:cs="Times New Roman"/>
            <w:color w:val="0563C1"/>
            <w:u w:val="single"/>
          </w:rPr>
          <w:t>https://www.ruangguru.com/blog/pengertian-jenis-dan-contoh-majas</w:t>
        </w:r>
      </w:hyperlink>
      <w:r>
        <w:rPr>
          <w:rFonts w:ascii="Times New Roman" w:eastAsia="Times New Roman" w:hAnsi="Times New Roman" w:cs="Times New Roman"/>
        </w:rPr>
        <w:t xml:space="preserve">  </w:t>
      </w:r>
    </w:p>
    <w:p w14:paraId="6C43AD78"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t xml:space="preserve">Sari, M., &amp; </w:t>
      </w:r>
      <w:proofErr w:type="spellStart"/>
      <w:r>
        <w:rPr>
          <w:rFonts w:ascii="Times New Roman" w:eastAsia="Times New Roman" w:hAnsi="Times New Roman" w:cs="Times New Roman"/>
        </w:rPr>
        <w:t>Rosidah</w:t>
      </w:r>
      <w:proofErr w:type="spellEnd"/>
      <w:r>
        <w:rPr>
          <w:rFonts w:ascii="Times New Roman" w:eastAsia="Times New Roman" w:hAnsi="Times New Roman" w:cs="Times New Roman"/>
        </w:rPr>
        <w:t xml:space="preserve">, A. (2023). </w:t>
      </w:r>
      <w:proofErr w:type="spellStart"/>
      <w:r>
        <w:rPr>
          <w:rFonts w:ascii="Times New Roman" w:eastAsia="Times New Roman" w:hAnsi="Times New Roman" w:cs="Times New Roman"/>
        </w:rPr>
        <w:t>Implementasi</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problem based</w:t>
      </w:r>
      <w:proofErr w:type="gramEnd"/>
      <w:r>
        <w:rPr>
          <w:rFonts w:ascii="Times New Roman" w:eastAsia="Times New Roman" w:hAnsi="Times New Roman" w:cs="Times New Roman"/>
        </w:rPr>
        <w:t xml:space="preserve"> learning (</w:t>
      </w:r>
      <w:proofErr w:type="spellStart"/>
      <w:r>
        <w:rPr>
          <w:rFonts w:ascii="Times New Roman" w:eastAsia="Times New Roman" w:hAnsi="Times New Roman" w:cs="Times New Roman"/>
        </w:rPr>
        <w:t>pbl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hasil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ips</w:t>
      </w:r>
      <w:proofErr w:type="spellEnd"/>
      <w:r>
        <w:rPr>
          <w:rFonts w:ascii="Times New Roman" w:eastAsia="Times New Roman" w:hAnsi="Times New Roman" w:cs="Times New Roman"/>
        </w:rPr>
        <w:t xml:space="preserve"> sd.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Ilmiah</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Pendidik</w:t>
      </w:r>
      <w:proofErr w:type="spellEnd"/>
      <w:r>
        <w:rPr>
          <w:rFonts w:ascii="Times New Roman" w:eastAsia="Times New Roman" w:hAnsi="Times New Roman" w:cs="Times New Roman"/>
          <w:i/>
          <w:iCs/>
        </w:rPr>
        <w:t xml:space="preserve"> Indonesia</w:t>
      </w:r>
      <w:r>
        <w:rPr>
          <w:rFonts w:ascii="Times New Roman" w:eastAsia="Times New Roman" w:hAnsi="Times New Roman" w:cs="Times New Roman"/>
        </w:rPr>
        <w:t>, </w:t>
      </w:r>
      <w:r>
        <w:rPr>
          <w:rFonts w:ascii="Times New Roman" w:eastAsia="Times New Roman" w:hAnsi="Times New Roman" w:cs="Times New Roman"/>
          <w:i/>
          <w:iCs/>
        </w:rPr>
        <w:t>2</w:t>
      </w:r>
      <w:r>
        <w:rPr>
          <w:rFonts w:ascii="Times New Roman" w:eastAsia="Times New Roman" w:hAnsi="Times New Roman" w:cs="Times New Roman"/>
        </w:rPr>
        <w:t xml:space="preserve">(1), 8-17. </w:t>
      </w:r>
      <w:hyperlink r:id="rId20">
        <w:r>
          <w:rPr>
            <w:rFonts w:ascii="Times New Roman" w:eastAsia="Times New Roman" w:hAnsi="Times New Roman" w:cs="Times New Roman"/>
            <w:color w:val="0563C1"/>
            <w:u w:val="single"/>
          </w:rPr>
          <w:t>https://doi.org/10.56916/jipi.v2i1.307</w:t>
        </w:r>
      </w:hyperlink>
    </w:p>
    <w:p w14:paraId="7B62CB21"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Soleha</w:t>
      </w:r>
      <w:proofErr w:type="spellEnd"/>
      <w:r>
        <w:rPr>
          <w:rFonts w:ascii="Times New Roman" w:eastAsia="Times New Roman" w:hAnsi="Times New Roman" w:cs="Times New Roman"/>
        </w:rPr>
        <w:t xml:space="preserve">, F., &amp; Rahayu, D. W. (2021).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Contextual Teaching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Learning </w:t>
      </w:r>
      <w:proofErr w:type="spellStart"/>
      <w:r>
        <w:rPr>
          <w:rFonts w:ascii="Times New Roman" w:eastAsia="Times New Roman" w:hAnsi="Times New Roman" w:cs="Times New Roman"/>
        </w:rPr>
        <w:t>untuk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Meningkatkan</w:t>
      </w:r>
      <w:proofErr w:type="spellEnd"/>
      <w:r>
        <w:rPr>
          <w:rFonts w:ascii="Times New Roman" w:eastAsia="Times New Roman" w:hAnsi="Times New Roman" w:cs="Times New Roman"/>
        </w:rPr>
        <w:t xml:space="preserve"> Hasil </w:t>
      </w:r>
      <w:proofErr w:type="spellStart"/>
      <w:r>
        <w:rPr>
          <w:rFonts w:ascii="Times New Roman" w:eastAsia="Times New Roman" w:hAnsi="Times New Roman" w:cs="Times New Roman"/>
        </w:rPr>
        <w:t>Belajar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Pkn</w:t>
      </w:r>
      <w:proofErr w:type="spellEnd"/>
      <w:r>
        <w:rPr>
          <w:rFonts w:ascii="Times New Roman" w:eastAsia="Times New Roman" w:hAnsi="Times New Roman" w:cs="Times New Roman"/>
        </w:rPr>
        <w:t xml:space="preserve"> di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Dasar.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BASICEDU: Journal of Elementary Education</w:t>
      </w:r>
      <w:r>
        <w:rPr>
          <w:rFonts w:ascii="Times New Roman" w:eastAsia="Times New Roman" w:hAnsi="Times New Roman" w:cs="Times New Roman"/>
        </w:rPr>
        <w:t>, </w:t>
      </w:r>
      <w:r>
        <w:rPr>
          <w:rFonts w:ascii="Times New Roman" w:eastAsia="Times New Roman" w:hAnsi="Times New Roman" w:cs="Times New Roman"/>
          <w:i/>
          <w:iCs/>
        </w:rPr>
        <w:t>5</w:t>
      </w:r>
      <w:r>
        <w:rPr>
          <w:rFonts w:ascii="Times New Roman" w:eastAsia="Times New Roman" w:hAnsi="Times New Roman" w:cs="Times New Roman"/>
        </w:rPr>
        <w:t xml:space="preserve">(5), 3117-3124. </w:t>
      </w:r>
      <w:hyperlink r:id="rId21">
        <w:r>
          <w:rPr>
            <w:rFonts w:ascii="Times New Roman" w:eastAsia="Times New Roman" w:hAnsi="Times New Roman" w:cs="Times New Roman"/>
            <w:color w:val="0563C1"/>
            <w:u w:val="single"/>
          </w:rPr>
          <w:t>https://doi.org/10/31004/basicedu.v5i5.1285</w:t>
        </w:r>
      </w:hyperlink>
      <w:r>
        <w:rPr>
          <w:rFonts w:ascii="Times New Roman" w:eastAsia="Times New Roman" w:hAnsi="Times New Roman" w:cs="Times New Roman"/>
        </w:rPr>
        <w:t xml:space="preserve"> </w:t>
      </w:r>
    </w:p>
    <w:p w14:paraId="1817989E" w14:textId="77777777" w:rsidR="007C0A71" w:rsidRDefault="00000000">
      <w:pPr>
        <w:spacing w:after="0" w:line="276" w:lineRule="auto"/>
        <w:ind w:left="425" w:hanging="425"/>
        <w:jc w:val="both"/>
        <w:rPr>
          <w:rFonts w:ascii="Times New Roman" w:eastAsia="Times New Roman" w:hAnsi="Times New Roman" w:cs="Times New Roman"/>
        </w:rPr>
      </w:pPr>
      <w:proofErr w:type="spellStart"/>
      <w:r>
        <w:rPr>
          <w:rFonts w:ascii="Times New Roman" w:eastAsia="Times New Roman" w:hAnsi="Times New Roman" w:cs="Times New Roman"/>
        </w:rPr>
        <w:t>Wirachman</w:t>
      </w:r>
      <w:proofErr w:type="spellEnd"/>
      <w:r>
        <w:rPr>
          <w:rFonts w:ascii="Times New Roman" w:eastAsia="Times New Roman" w:hAnsi="Times New Roman" w:cs="Times New Roman"/>
        </w:rPr>
        <w:t xml:space="preserve">, R., &amp; </w:t>
      </w:r>
      <w:proofErr w:type="spellStart"/>
      <w:r>
        <w:rPr>
          <w:rFonts w:ascii="Times New Roman" w:eastAsia="Times New Roman" w:hAnsi="Times New Roman" w:cs="Times New Roman"/>
        </w:rPr>
        <w:t>Kurniawati</w:t>
      </w:r>
      <w:proofErr w:type="spellEnd"/>
      <w:r>
        <w:rPr>
          <w:rFonts w:ascii="Times New Roman" w:eastAsia="Times New Roman" w:hAnsi="Times New Roman" w:cs="Times New Roman"/>
        </w:rPr>
        <w:t xml:space="preserve">, I. (2023). Studi </w:t>
      </w:r>
      <w:proofErr w:type="spellStart"/>
      <w:r>
        <w:rPr>
          <w:rFonts w:ascii="Times New Roman" w:eastAsia="Times New Roman" w:hAnsi="Times New Roman" w:cs="Times New Roman"/>
        </w:rPr>
        <w:t>Deskriptif</w:t>
      </w:r>
      <w:proofErr w:type="spellEnd"/>
      <w:r>
        <w:rPr>
          <w:rFonts w:ascii="Times New Roman" w:eastAsia="Times New Roman" w:hAnsi="Times New Roman" w:cs="Times New Roman"/>
        </w:rPr>
        <w:t xml:space="preserve"> Model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Role Playing </w:t>
      </w:r>
      <w:proofErr w:type="spellStart"/>
      <w:r>
        <w:rPr>
          <w:rFonts w:ascii="Times New Roman" w:eastAsia="Times New Roman" w:hAnsi="Times New Roman" w:cs="Times New Roman"/>
        </w:rPr>
        <w:t>Berlandaskan</w:t>
      </w:r>
      <w:proofErr w:type="spellEnd"/>
      <w:r>
        <w:rPr>
          <w:rFonts w:ascii="Times New Roman" w:eastAsia="Times New Roman" w:hAnsi="Times New Roman" w:cs="Times New Roman"/>
        </w:rPr>
        <w:t xml:space="preserve"> Teori Social Learning </w:t>
      </w:r>
      <w:proofErr w:type="spellStart"/>
      <w:r>
        <w:rPr>
          <w:rFonts w:ascii="Times New Roman" w:eastAsia="Times New Roman" w:hAnsi="Times New Roman" w:cs="Times New Roman"/>
        </w:rPr>
        <w:t>Berbasis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Pedagogik</w:t>
      </w:r>
      <w:proofErr w:type="spellEnd"/>
      <w:r>
        <w:rPr>
          <w:rFonts w:ascii="Times New Roman" w:eastAsia="Times New Roman" w:hAnsi="Times New Roman" w:cs="Times New Roman"/>
        </w:rPr>
        <w:t xml:space="preserve"> Kreatif: Bahasa Indonesia. </w:t>
      </w:r>
      <w:proofErr w:type="spellStart"/>
      <w:r>
        <w:rPr>
          <w:rFonts w:ascii="Times New Roman" w:eastAsia="Times New Roman" w:hAnsi="Times New Roman" w:cs="Times New Roman"/>
          <w:i/>
          <w:iCs/>
        </w:rPr>
        <w:t>Inventa</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Pendidikan Guru </w:t>
      </w:r>
      <w:proofErr w:type="spellStart"/>
      <w:r>
        <w:rPr>
          <w:rFonts w:ascii="Times New Roman" w:eastAsia="Times New Roman" w:hAnsi="Times New Roman" w:cs="Times New Roman"/>
          <w:i/>
          <w:iCs/>
        </w:rPr>
        <w:t>Sekolah</w:t>
      </w:r>
      <w:proofErr w:type="spellEnd"/>
      <w:r>
        <w:rPr>
          <w:rFonts w:ascii="Times New Roman" w:eastAsia="Times New Roman" w:hAnsi="Times New Roman" w:cs="Times New Roman"/>
          <w:i/>
          <w:iCs/>
        </w:rPr>
        <w:t xml:space="preserve"> Dasar</w:t>
      </w:r>
      <w:r>
        <w:rPr>
          <w:rFonts w:ascii="Times New Roman" w:eastAsia="Times New Roman" w:hAnsi="Times New Roman" w:cs="Times New Roman"/>
        </w:rPr>
        <w:t>, </w:t>
      </w:r>
      <w:r>
        <w:rPr>
          <w:rFonts w:ascii="Times New Roman" w:eastAsia="Times New Roman" w:hAnsi="Times New Roman" w:cs="Times New Roman"/>
          <w:i/>
          <w:iCs/>
        </w:rPr>
        <w:t>7</w:t>
      </w:r>
      <w:r>
        <w:rPr>
          <w:rFonts w:ascii="Times New Roman" w:eastAsia="Times New Roman" w:hAnsi="Times New Roman" w:cs="Times New Roman"/>
        </w:rPr>
        <w:t xml:space="preserve">(1), 37-49. </w:t>
      </w:r>
    </w:p>
    <w:p w14:paraId="5C46A0F7" w14:textId="77777777" w:rsidR="007C0A71" w:rsidRDefault="00000000">
      <w:pPr>
        <w:spacing w:after="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rPr>
        <w:t xml:space="preserve">Zain, M., &amp; Akbar, M. S. (2025). </w:t>
      </w:r>
      <w:proofErr w:type="spellStart"/>
      <w:r>
        <w:rPr>
          <w:rFonts w:ascii="Times New Roman" w:eastAsia="Times New Roman" w:hAnsi="Times New Roman" w:cs="Times New Roman"/>
        </w:rPr>
        <w:t>Pemanfaatan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deep learning</w:t>
      </w:r>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kurikulum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pembelajaran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abad</w:t>
      </w:r>
      <w:proofErr w:type="spellEnd"/>
      <w:r>
        <w:rPr>
          <w:rFonts w:ascii="Times New Roman" w:eastAsia="Times New Roman" w:hAnsi="Times New Roman" w:cs="Times New Roman"/>
        </w:rPr>
        <w:t xml:space="preserve"> 21: </w:t>
      </w:r>
      <w:proofErr w:type="spellStart"/>
      <w:r>
        <w:rPr>
          <w:rFonts w:ascii="Times New Roman" w:eastAsia="Times New Roman" w:hAnsi="Times New Roman" w:cs="Times New Roman"/>
        </w:rPr>
        <w:t>sebuah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tinjauan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literatur</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iCs/>
        </w:rPr>
        <w:t>Sisfotenika</w:t>
      </w:r>
      <w:proofErr w:type="spellEnd"/>
      <w:r>
        <w:rPr>
          <w:rFonts w:ascii="Times New Roman" w:eastAsia="Times New Roman" w:hAnsi="Times New Roman" w:cs="Times New Roman"/>
        </w:rPr>
        <w:t>, </w:t>
      </w:r>
      <w:r>
        <w:rPr>
          <w:rFonts w:ascii="Times New Roman" w:eastAsia="Times New Roman" w:hAnsi="Times New Roman" w:cs="Times New Roman"/>
          <w:i/>
          <w:iCs/>
        </w:rPr>
        <w:t>15</w:t>
      </w:r>
      <w:r>
        <w:rPr>
          <w:rFonts w:ascii="Times New Roman" w:eastAsia="Times New Roman" w:hAnsi="Times New Roman" w:cs="Times New Roman"/>
        </w:rPr>
        <w:t xml:space="preserve">(2), 209-218. </w:t>
      </w:r>
      <w:hyperlink r:id="rId22">
        <w:r>
          <w:rPr>
            <w:rFonts w:ascii="Times New Roman" w:eastAsia="Times New Roman" w:hAnsi="Times New Roman" w:cs="Times New Roman"/>
            <w:color w:val="0563C1"/>
            <w:u w:val="single"/>
          </w:rPr>
          <w:t>https://doi.org/10.30700/sisfotenika.v15i2.577</w:t>
        </w:r>
      </w:hyperlink>
      <w:r>
        <w:rPr>
          <w:rFonts w:ascii="Times New Roman" w:eastAsia="Times New Roman" w:hAnsi="Times New Roman" w:cs="Times New Roman"/>
        </w:rPr>
        <w:t xml:space="preserve"> </w:t>
      </w:r>
    </w:p>
    <w:p w14:paraId="1C9A0D15" w14:textId="77777777" w:rsidR="007C0A71" w:rsidRDefault="007C0A71">
      <w:pPr>
        <w:spacing w:after="0" w:line="276" w:lineRule="auto"/>
        <w:ind w:left="720" w:hanging="720"/>
        <w:jc w:val="center"/>
        <w:rPr>
          <w:rFonts w:ascii="Times New Roman" w:eastAsia="Times New Roman" w:hAnsi="Times New Roman" w:cs="Times New Roman"/>
          <w:b/>
          <w:bCs/>
        </w:rPr>
      </w:pPr>
    </w:p>
    <w:sectPr w:rsidR="007C0A71">
      <w:headerReference w:type="default" r:id="rId23"/>
      <w:footerReference w:type="default" r:id="rId24"/>
      <w:pgSz w:w="12240" w:h="15840"/>
      <w:pgMar w:top="1440" w:right="1440" w:bottom="1440" w:left="1440" w:header="720" w:footer="720" w:gutter="0"/>
      <w:pgNumType w:start="17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46BAC" w14:textId="77777777" w:rsidR="00107FB4" w:rsidRDefault="00107FB4">
      <w:pPr>
        <w:spacing w:after="0" w:line="240" w:lineRule="auto"/>
      </w:pPr>
      <w:r>
        <w:separator/>
      </w:r>
    </w:p>
  </w:endnote>
  <w:endnote w:type="continuationSeparator" w:id="0">
    <w:p w14:paraId="7D3E395E" w14:textId="77777777" w:rsidR="00107FB4" w:rsidRDefault="0010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7B8EAC1-0C10-4C87-9EB8-9B6AF8D74C7A}"/>
  </w:font>
  <w:font w:name="Calibri">
    <w:panose1 w:val="020F0502020204030204"/>
    <w:charset w:val="00"/>
    <w:family w:val="swiss"/>
    <w:pitch w:val="variable"/>
    <w:sig w:usb0="E4002EFF" w:usb1="C200247B" w:usb2="00000009" w:usb3="00000000" w:csb0="000001FF" w:csb1="00000000"/>
    <w:embedRegular r:id="rId2" w:fontKey="{2EBB0B0E-D522-4D42-82D9-A5053C26C1F3}"/>
    <w:embedItalic r:id="rId3" w:fontKey="{FA7047E3-3C3D-459D-9F79-C51D4091F80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AF21FC1-4ABE-4104-9851-EA4215D8EBBE}"/>
  </w:font>
  <w:font w:name="Constantia">
    <w:panose1 w:val="02030602050306030303"/>
    <w:charset w:val="00"/>
    <w:family w:val="roman"/>
    <w:pitch w:val="variable"/>
    <w:sig w:usb0="A00002EF" w:usb1="4000204B" w:usb2="00000000" w:usb3="00000000" w:csb0="0000019F" w:csb1="00000000"/>
    <w:embedRegular r:id="rId5" w:fontKey="{72DF4BA1-E411-4BDA-9DA7-7761A974DF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F4ACC" w14:textId="77777777" w:rsidR="007C0A71" w:rsidRDefault="00000000">
    <w:pPr>
      <w:tabs>
        <w:tab w:val="center" w:pos="4680"/>
        <w:tab w:val="right" w:pos="9360"/>
      </w:tabs>
      <w:spacing w:after="4" w:line="249" w:lineRule="auto"/>
      <w:ind w:left="10"/>
      <w:jc w:val="both"/>
      <w:rPr>
        <w:rFonts w:ascii="Constantia" w:eastAsia="Constantia" w:hAnsi="Constantia" w:cs="Constantia"/>
        <w:sz w:val="16"/>
        <w:szCs w:val="16"/>
      </w:rPr>
    </w:pPr>
    <w:r>
      <w:rPr>
        <w:rFonts w:ascii="Constantia" w:eastAsia="Constantia" w:hAnsi="Constantia" w:cs="Constantia"/>
        <w:color w:val="0563C1"/>
        <w:sz w:val="16"/>
        <w:szCs w:val="16"/>
        <w:u w:val="single"/>
      </w:rPr>
      <w:t>https://jurnal.panengeninsani.com/index.php/pjoik/index</w:t>
    </w:r>
    <w:r>
      <w:rPr>
        <w:rFonts w:ascii="Constantia" w:eastAsia="Constantia" w:hAnsi="Constantia" w:cs="Constantia"/>
        <w:sz w:val="16"/>
        <w:szCs w:val="16"/>
      </w:rPr>
      <w:tab/>
    </w:r>
    <w:r>
      <w:rPr>
        <w:rFonts w:ascii="Constantia" w:eastAsia="Constantia" w:hAnsi="Constantia" w:cs="Constantia"/>
        <w:sz w:val="16"/>
        <w:szCs w:val="16"/>
      </w:rPr>
      <w:tab/>
    </w:r>
    <w:r>
      <w:rPr>
        <w:rFonts w:ascii="Constantia" w:eastAsia="Constantia" w:hAnsi="Constantia" w:cs="Constantia"/>
        <w:sz w:val="16"/>
        <w:szCs w:val="16"/>
      </w:rPr>
      <w:fldChar w:fldCharType="begin"/>
    </w:r>
    <w:r>
      <w:rPr>
        <w:rFonts w:ascii="Constantia" w:eastAsia="Constantia" w:hAnsi="Constantia" w:cs="Constantia"/>
        <w:sz w:val="16"/>
        <w:szCs w:val="16"/>
      </w:rPr>
      <w:instrText>PAGE</w:instrText>
    </w:r>
    <w:r>
      <w:rPr>
        <w:rFonts w:ascii="Constantia" w:eastAsia="Constantia" w:hAnsi="Constantia" w:cs="Constantia"/>
        <w:sz w:val="16"/>
        <w:szCs w:val="16"/>
      </w:rPr>
      <w:fldChar w:fldCharType="separate"/>
    </w:r>
    <w:r w:rsidR="00B813AD">
      <w:rPr>
        <w:rFonts w:ascii="Constantia" w:eastAsia="Constantia" w:hAnsi="Constantia" w:cs="Constantia"/>
        <w:noProof/>
        <w:sz w:val="16"/>
        <w:szCs w:val="16"/>
      </w:rPr>
      <w:t>176</w:t>
    </w:r>
    <w:r>
      <w:rPr>
        <w:rFonts w:ascii="Constantia" w:eastAsia="Constantia" w:hAnsi="Constantia" w:cs="Constantia"/>
        <w:sz w:val="16"/>
        <w:szCs w:val="16"/>
      </w:rPr>
      <w:fldChar w:fldCharType="end"/>
    </w:r>
  </w:p>
  <w:p w14:paraId="10C5165B" w14:textId="77777777" w:rsidR="007C0A71" w:rsidRDefault="00000000">
    <w:pPr>
      <w:tabs>
        <w:tab w:val="center" w:pos="4680"/>
        <w:tab w:val="right" w:pos="9360"/>
      </w:tabs>
      <w:spacing w:after="4" w:line="249" w:lineRule="auto"/>
      <w:ind w:left="10"/>
      <w:jc w:val="both"/>
      <w:rPr>
        <w:rFonts w:ascii="Constantia" w:eastAsia="Constantia" w:hAnsi="Constantia" w:cs="Constantia"/>
        <w:sz w:val="16"/>
        <w:szCs w:val="16"/>
      </w:rPr>
    </w:pPr>
    <w:r>
      <w:rPr>
        <w:rFonts w:ascii="Constantia" w:eastAsia="Constantia" w:hAnsi="Constantia" w:cs="Constantia"/>
        <w:sz w:val="16"/>
        <w:szCs w:val="16"/>
      </w:rPr>
      <w:t xml:space="preserve">Publisher: </w:t>
    </w:r>
    <w:proofErr w:type="spellStart"/>
    <w:r>
      <w:rPr>
        <w:rFonts w:ascii="Constantia" w:eastAsia="Constantia" w:hAnsi="Constantia" w:cs="Constantia"/>
        <w:sz w:val="16"/>
        <w:szCs w:val="16"/>
      </w:rPr>
      <w:t>Panengen</w:t>
    </w:r>
    <w:proofErr w:type="spellEnd"/>
    <w:r>
      <w:rPr>
        <w:rFonts w:ascii="Constantia" w:eastAsia="Constantia" w:hAnsi="Constantia" w:cs="Constantia"/>
        <w:sz w:val="16"/>
        <w:szCs w:val="16"/>
      </w:rPr>
      <w:t xml:space="preserve"> Publishing</w:t>
    </w:r>
  </w:p>
  <w:p w14:paraId="73F754E8" w14:textId="77777777" w:rsidR="007C0A71" w:rsidRDefault="00000000">
    <w:pPr>
      <w:spacing w:after="4" w:line="240" w:lineRule="auto"/>
      <w:ind w:hanging="10"/>
      <w:jc w:val="both"/>
    </w:pPr>
    <w:proofErr w:type="spellStart"/>
    <w:r>
      <w:rPr>
        <w:rFonts w:ascii="Constantia" w:eastAsia="Constantia" w:hAnsi="Constantia" w:cs="Constantia"/>
        <w:sz w:val="16"/>
        <w:szCs w:val="16"/>
      </w:rPr>
      <w:t>issn</w:t>
    </w:r>
    <w:proofErr w:type="spellEnd"/>
    <w:r>
      <w:rPr>
        <w:rFonts w:ascii="Constantia" w:eastAsia="Constantia" w:hAnsi="Constantia" w:cs="Constantia"/>
        <w:sz w:val="16"/>
        <w:szCs w:val="16"/>
      </w:rPr>
      <w:t>: 2964-4550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334C7" w14:textId="77777777" w:rsidR="00107FB4" w:rsidRDefault="00107FB4">
      <w:pPr>
        <w:spacing w:after="0" w:line="240" w:lineRule="auto"/>
      </w:pPr>
      <w:r>
        <w:separator/>
      </w:r>
    </w:p>
  </w:footnote>
  <w:footnote w:type="continuationSeparator" w:id="0">
    <w:p w14:paraId="3DCCB032" w14:textId="77777777" w:rsidR="00107FB4" w:rsidRDefault="00107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3B15C" w14:textId="77777777" w:rsidR="007C0A71" w:rsidRDefault="00000000">
    <w:pPr>
      <w:tabs>
        <w:tab w:val="center" w:pos="4680"/>
        <w:tab w:val="right" w:pos="9360"/>
      </w:tabs>
      <w:spacing w:after="0" w:line="259" w:lineRule="auto"/>
      <w:ind w:left="10"/>
      <w:jc w:val="both"/>
      <w:rPr>
        <w:rFonts w:ascii="Constantia" w:eastAsia="Constantia" w:hAnsi="Constantia" w:cs="Constantia"/>
        <w:sz w:val="16"/>
        <w:szCs w:val="16"/>
      </w:rPr>
    </w:pPr>
    <w:r>
      <w:rPr>
        <w:rFonts w:ascii="Constantia" w:eastAsia="Constantia" w:hAnsi="Constantia" w:cs="Constantia"/>
        <w:sz w:val="16"/>
        <w:szCs w:val="16"/>
      </w:rPr>
      <w:t xml:space="preserve">DISTINGSI: JOURNAL OF DIGITAL SOCIETY </w:t>
    </w:r>
  </w:p>
  <w:p w14:paraId="4AC7F308" w14:textId="77777777" w:rsidR="007C0A71" w:rsidRDefault="00000000">
    <w:pPr>
      <w:tabs>
        <w:tab w:val="center" w:pos="4680"/>
        <w:tab w:val="right" w:pos="9360"/>
      </w:tabs>
      <w:spacing w:after="0" w:line="259" w:lineRule="auto"/>
      <w:ind w:left="10"/>
      <w:jc w:val="both"/>
      <w:rPr>
        <w:rFonts w:ascii="Constantia" w:eastAsia="Constantia" w:hAnsi="Constantia" w:cs="Constantia"/>
        <w:sz w:val="16"/>
        <w:szCs w:val="16"/>
      </w:rPr>
    </w:pPr>
    <w:r>
      <w:rPr>
        <w:rFonts w:ascii="Constantia" w:eastAsia="Constantia" w:hAnsi="Constantia" w:cs="Constantia"/>
        <w:sz w:val="16"/>
        <w:szCs w:val="16"/>
      </w:rPr>
      <w:t>Vol 4 No. 1 2025</w:t>
    </w:r>
  </w:p>
  <w:p w14:paraId="73C36739" w14:textId="77777777" w:rsidR="007C0A71" w:rsidRDefault="007C0A71">
    <w:pPr>
      <w:tabs>
        <w:tab w:val="center" w:pos="4680"/>
        <w:tab w:val="right" w:pos="9360"/>
      </w:tabs>
      <w:spacing w:after="0" w:line="259" w:lineRule="auto"/>
      <w:ind w:left="10"/>
      <w:jc w:val="both"/>
      <w:rPr>
        <w:rFonts w:ascii="Constantia" w:eastAsia="Constantia" w:hAnsi="Constantia" w:cs="Constantia"/>
        <w:sz w:val="16"/>
        <w:szCs w:val="16"/>
      </w:rPr>
    </w:pPr>
  </w:p>
  <w:p w14:paraId="2A5BF66F" w14:textId="77777777" w:rsidR="007C0A71" w:rsidRDefault="00000000">
    <w:pPr>
      <w:pBdr>
        <w:bottom w:val="single" w:sz="4" w:space="1" w:color="000000"/>
      </w:pBdr>
      <w:tabs>
        <w:tab w:val="center" w:pos="4680"/>
        <w:tab w:val="right" w:pos="9360"/>
      </w:tabs>
      <w:spacing w:after="0" w:line="259" w:lineRule="auto"/>
      <w:ind w:left="10"/>
      <w:jc w:val="center"/>
    </w:pPr>
    <w:r>
      <w:rPr>
        <w:rFonts w:ascii="Constantia" w:eastAsia="Constantia" w:hAnsi="Constantia" w:cs="Constantia"/>
        <w:sz w:val="16"/>
        <w:szCs w:val="16"/>
      </w:rPr>
      <w:t>ARTIKEL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1F14"/>
    <w:multiLevelType w:val="multilevel"/>
    <w:tmpl w:val="F62A35D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FA36F37"/>
    <w:multiLevelType w:val="multilevel"/>
    <w:tmpl w:val="AA703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E20E9B"/>
    <w:multiLevelType w:val="multilevel"/>
    <w:tmpl w:val="7C94D3C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68E17E2"/>
    <w:multiLevelType w:val="multilevel"/>
    <w:tmpl w:val="DAFA5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7CF1797"/>
    <w:multiLevelType w:val="multilevel"/>
    <w:tmpl w:val="4302181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D1D0E5D"/>
    <w:multiLevelType w:val="multilevel"/>
    <w:tmpl w:val="5CA6AA8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74502962">
    <w:abstractNumId w:val="2"/>
  </w:num>
  <w:num w:numId="2" w16cid:durableId="1464158327">
    <w:abstractNumId w:val="0"/>
  </w:num>
  <w:num w:numId="3" w16cid:durableId="191843072">
    <w:abstractNumId w:val="4"/>
  </w:num>
  <w:num w:numId="4" w16cid:durableId="821166468">
    <w:abstractNumId w:val="1"/>
  </w:num>
  <w:num w:numId="5" w16cid:durableId="633026127">
    <w:abstractNumId w:val="3"/>
  </w:num>
  <w:num w:numId="6" w16cid:durableId="19234458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A71"/>
    <w:rsid w:val="000F0CA2"/>
    <w:rsid w:val="00107FB4"/>
    <w:rsid w:val="007C0A71"/>
    <w:rsid w:val="00B813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0F028"/>
  <w15:docId w15:val="{CF8F964A-70D7-42A7-9AD1-C01199E75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ID"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9741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41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41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741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41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41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41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41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41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41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41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4127"/>
    <w:rPr>
      <w:rFonts w:eastAsiaTheme="majorEastAsia" w:cstheme="majorBidi"/>
      <w:color w:val="272727" w:themeColor="text1" w:themeTint="D8"/>
    </w:rPr>
  </w:style>
  <w:style w:type="character" w:customStyle="1" w:styleId="TitleChar">
    <w:name w:val="Title Char"/>
    <w:basedOn w:val="DefaultParagraphFont"/>
    <w:link w:val="Title"/>
    <w:uiPriority w:val="10"/>
    <w:rsid w:val="0097412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741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4127"/>
    <w:pPr>
      <w:spacing w:before="160"/>
      <w:jc w:val="center"/>
    </w:pPr>
    <w:rPr>
      <w:i/>
      <w:iCs/>
      <w:color w:val="404040" w:themeColor="text1" w:themeTint="BF"/>
    </w:rPr>
  </w:style>
  <w:style w:type="character" w:customStyle="1" w:styleId="QuoteChar">
    <w:name w:val="Quote Char"/>
    <w:basedOn w:val="DefaultParagraphFont"/>
    <w:link w:val="Quote"/>
    <w:uiPriority w:val="29"/>
    <w:rsid w:val="00974127"/>
    <w:rPr>
      <w:i/>
      <w:iCs/>
      <w:color w:val="404040" w:themeColor="text1" w:themeTint="BF"/>
    </w:rPr>
  </w:style>
  <w:style w:type="paragraph" w:styleId="ListParagraph">
    <w:name w:val="List Paragraph"/>
    <w:basedOn w:val="Normal"/>
    <w:uiPriority w:val="34"/>
    <w:qFormat/>
    <w:rsid w:val="00974127"/>
    <w:pPr>
      <w:ind w:left="720"/>
      <w:contextualSpacing/>
    </w:pPr>
  </w:style>
  <w:style w:type="character" w:styleId="IntenseEmphasis">
    <w:name w:val="Intense Emphasis"/>
    <w:basedOn w:val="DefaultParagraphFont"/>
    <w:uiPriority w:val="21"/>
    <w:qFormat/>
    <w:rsid w:val="00974127"/>
    <w:rPr>
      <w:i/>
      <w:iCs/>
      <w:color w:val="2F5496" w:themeColor="accent1" w:themeShade="BF"/>
    </w:rPr>
  </w:style>
  <w:style w:type="paragraph" w:styleId="IntenseQuote">
    <w:name w:val="Intense Quote"/>
    <w:basedOn w:val="Normal"/>
    <w:next w:val="Normal"/>
    <w:link w:val="IntenseQuoteChar"/>
    <w:uiPriority w:val="30"/>
    <w:qFormat/>
    <w:rsid w:val="009741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4127"/>
    <w:rPr>
      <w:i/>
      <w:iCs/>
      <w:color w:val="2F5496" w:themeColor="accent1" w:themeShade="BF"/>
    </w:rPr>
  </w:style>
  <w:style w:type="character" w:styleId="IntenseReference">
    <w:name w:val="Intense Reference"/>
    <w:basedOn w:val="DefaultParagraphFont"/>
    <w:uiPriority w:val="32"/>
    <w:qFormat/>
    <w:rsid w:val="00974127"/>
    <w:rPr>
      <w:b/>
      <w:bCs/>
      <w:smallCaps/>
      <w:color w:val="2F5496" w:themeColor="accent1" w:themeShade="BF"/>
      <w:spacing w:val="5"/>
    </w:rPr>
  </w:style>
  <w:style w:type="character" w:styleId="Hyperlink">
    <w:name w:val="Hyperlink"/>
    <w:basedOn w:val="DefaultParagraphFont"/>
    <w:uiPriority w:val="99"/>
    <w:unhideWhenUsed/>
    <w:rsid w:val="00A91BDC"/>
    <w:rPr>
      <w:color w:val="0563C1" w:themeColor="hyperlink"/>
      <w:u w:val="single"/>
    </w:rPr>
  </w:style>
  <w:style w:type="character" w:styleId="UnresolvedMention">
    <w:name w:val="Unresolved Mention"/>
    <w:basedOn w:val="DefaultParagraphFont"/>
    <w:uiPriority w:val="99"/>
    <w:semiHidden/>
    <w:unhideWhenUsed/>
    <w:rsid w:val="00A91BDC"/>
    <w:rPr>
      <w:color w:val="605E5C"/>
      <w:shd w:val="clear" w:color="auto" w:fill="E1DFDD"/>
    </w:rPr>
  </w:style>
  <w:style w:type="table" w:styleId="TableGrid">
    <w:name w:val="Table Grid"/>
    <w:basedOn w:val="TableNormal"/>
    <w:uiPriority w:val="39"/>
    <w:rsid w:val="00DC0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andanasywaanisriina@upi.edu" TargetMode="External"/><Relationship Id="rId13" Type="http://schemas.openxmlformats.org/officeDocument/2006/relationships/hyperlink" Target="https://doi.org/10.62330/pjpm.v2i01.132" TargetMode="External"/><Relationship Id="rId18" Type="http://schemas.openxmlformats.org/officeDocument/2006/relationships/hyperlink" Target="https://doi.org/10.51169/ideguru.v7i1.30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31004/basicedu.v5i5.1285" TargetMode="External"/><Relationship Id="rId7" Type="http://schemas.openxmlformats.org/officeDocument/2006/relationships/endnotes" Target="endnotes.xml"/><Relationship Id="rId12" Type="http://schemas.openxmlformats.org/officeDocument/2006/relationships/hyperlink" Target="https://doi.org/10.3390/educsci15101344" TargetMode="External"/><Relationship Id="rId17" Type="http://schemas.openxmlformats.org/officeDocument/2006/relationships/hyperlink" Target="https://doi.org/10.30603/ir.v19i1.389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60153/jocer.v2i2.101" TargetMode="External"/><Relationship Id="rId20" Type="http://schemas.openxmlformats.org/officeDocument/2006/relationships/hyperlink" Target="https://doi.org/10.56916/jipi.v2i1.3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3917/varidika.v37i2.1215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31004/anthor.v1i5.222" TargetMode="External"/><Relationship Id="rId23" Type="http://schemas.openxmlformats.org/officeDocument/2006/relationships/header" Target="header1.xml"/><Relationship Id="rId10" Type="http://schemas.openxmlformats.org/officeDocument/2006/relationships/hyperlink" Target="https://doi.org/10.47650/omega.v3i1.1206" TargetMode="External"/><Relationship Id="rId19" Type="http://schemas.openxmlformats.org/officeDocument/2006/relationships/hyperlink" Target="https://www.ruangguru.com/blog/pengertian-jenis-dan-contoh-majas" TargetMode="External"/><Relationship Id="rId4" Type="http://schemas.openxmlformats.org/officeDocument/2006/relationships/settings" Target="settings.xml"/><Relationship Id="rId9" Type="http://schemas.openxmlformats.org/officeDocument/2006/relationships/hyperlink" Target="https://doi.org/10.52562/biochephy.v3i1.550" TargetMode="External"/><Relationship Id="rId14" Type="http://schemas.openxmlformats.org/officeDocument/2006/relationships/hyperlink" Target="https://doi.org/10.61722/jmia.v1i4.2106" TargetMode="External"/><Relationship Id="rId22" Type="http://schemas.openxmlformats.org/officeDocument/2006/relationships/hyperlink" Target="https://doi.org/10.30700/sisfotenika.v15i2.57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gaSzDTAPbVez04qA5P4iFnJnTw==">CgMxLjAyDmguMW9uYmwwdTNsaHcwMg5oLmwwb3FvMHByNWRkMDgAciExUHgxMDR3NEFVX0FRTlJGcFhESVZRbnkzbEgwZ2JPVms=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5326</Words>
  <Characters>30362</Characters>
  <Application>Microsoft Office Word</Application>
  <DocSecurity>0</DocSecurity>
  <Lines>253</Lines>
  <Paragraphs>71</Paragraphs>
  <ScaleCrop>false</ScaleCrop>
  <Company/>
  <LinksUpToDate>false</LinksUpToDate>
  <CharactersWithSpaces>35617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budi ramdani</cp:lastModifiedBy>
  <cp:revision>2</cp:revision>
  <dcterms:created xsi:type="dcterms:W3CDTF">2025-12-25T04:58:00Z</dcterms:created>
  <dcterms:modified xsi:type="dcterms:W3CDTF">2025-12-26T04:10:00Z</dcterms:modified>
</cp:coreProperties>
</file>